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93080F" w:rsidRPr="00467CDC" w:rsidTr="00354F6B">
        <w:tc>
          <w:tcPr>
            <w:tcW w:w="1368" w:type="dxa"/>
          </w:tcPr>
          <w:p w:rsidR="0093080F" w:rsidRPr="00467CDC" w:rsidRDefault="0093080F" w:rsidP="00354F6B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7742F97C" wp14:editId="5F69EFA6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93080F" w:rsidRPr="003B0D2F" w:rsidRDefault="0093080F" w:rsidP="00354F6B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93080F" w:rsidRPr="003B0D2F" w:rsidRDefault="0093080F" w:rsidP="00354F6B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93080F" w:rsidRDefault="0093080F" w:rsidP="0093080F">
      <w:pPr>
        <w:rPr>
          <w:b/>
          <w:sz w:val="32"/>
          <w:szCs w:val="32"/>
        </w:rPr>
      </w:pPr>
    </w:p>
    <w:p w:rsidR="0093080F" w:rsidRDefault="0093080F" w:rsidP="0093080F">
      <w:pPr>
        <w:rPr>
          <w:b/>
          <w:sz w:val="32"/>
          <w:szCs w:val="32"/>
        </w:rPr>
      </w:pPr>
    </w:p>
    <w:p w:rsidR="0093080F" w:rsidRDefault="0093080F" w:rsidP="0093080F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č. 239 – 261/2020</w:t>
      </w:r>
    </w:p>
    <w:p w:rsidR="0093080F" w:rsidRDefault="0093080F" w:rsidP="0093080F">
      <w:pPr>
        <w:rPr>
          <w:b/>
          <w:sz w:val="32"/>
          <w:szCs w:val="32"/>
        </w:rPr>
      </w:pPr>
    </w:p>
    <w:p w:rsidR="0093080F" w:rsidRDefault="0093080F" w:rsidP="0093080F">
      <w:pPr>
        <w:rPr>
          <w:b/>
          <w:sz w:val="32"/>
          <w:szCs w:val="32"/>
        </w:rPr>
      </w:pPr>
    </w:p>
    <w:p w:rsidR="0093080F" w:rsidRDefault="0093080F" w:rsidP="0093080F">
      <w:pPr>
        <w:rPr>
          <w:b/>
          <w:sz w:val="32"/>
          <w:szCs w:val="32"/>
        </w:rPr>
      </w:pPr>
    </w:p>
    <w:p w:rsidR="0093080F" w:rsidRDefault="0093080F" w:rsidP="0093080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93080F" w:rsidRDefault="0093080F" w:rsidP="0093080F">
      <w:pPr>
        <w:jc w:val="center"/>
        <w:rPr>
          <w:b/>
          <w:sz w:val="32"/>
          <w:szCs w:val="32"/>
        </w:rPr>
      </w:pPr>
    </w:p>
    <w:p w:rsidR="0093080F" w:rsidRDefault="0093080F" w:rsidP="0093080F">
      <w:pPr>
        <w:pStyle w:val="Styl3"/>
        <w:jc w:val="center"/>
      </w:pPr>
      <w:r>
        <w:t>ze 42. schůze Rady města Roudnice nad Labem ze dne 1. července 2020</w:t>
      </w:r>
    </w:p>
    <w:p w:rsidR="0093080F" w:rsidRDefault="0093080F" w:rsidP="0093080F">
      <w:pPr>
        <w:pStyle w:val="Styl3"/>
        <w:jc w:val="center"/>
      </w:pPr>
    </w:p>
    <w:p w:rsidR="0093080F" w:rsidRDefault="0093080F" w:rsidP="0093080F">
      <w:pPr>
        <w:pStyle w:val="Styl3"/>
        <w:jc w:val="center"/>
      </w:pPr>
    </w:p>
    <w:p w:rsidR="0093080F" w:rsidRDefault="0093080F" w:rsidP="0093080F">
      <w:pPr>
        <w:pStyle w:val="Styl1"/>
      </w:pPr>
      <w:r>
        <w:t>Přítomni: 6 členů RM</w:t>
      </w:r>
    </w:p>
    <w:p w:rsidR="0093080F" w:rsidRDefault="0093080F" w:rsidP="0093080F">
      <w:pPr>
        <w:pStyle w:val="Styl1"/>
      </w:pPr>
      <w:r>
        <w:t xml:space="preserve">               Mgr. Děžinský – předseda kontrolního výboru</w:t>
      </w:r>
    </w:p>
    <w:p w:rsidR="0093080F" w:rsidRDefault="0093080F" w:rsidP="0093080F">
      <w:pPr>
        <w:pStyle w:val="Styl1"/>
      </w:pPr>
      <w:r>
        <w:t xml:space="preserve">               JUDr. Čapková – právník města</w:t>
      </w:r>
    </w:p>
    <w:p w:rsidR="0093080F" w:rsidRDefault="0093080F" w:rsidP="0093080F">
      <w:pPr>
        <w:pStyle w:val="Styl1"/>
      </w:pPr>
    </w:p>
    <w:p w:rsidR="0093080F" w:rsidRDefault="0093080F" w:rsidP="0093080F">
      <w:pPr>
        <w:pStyle w:val="Styl1"/>
      </w:pPr>
      <w:r>
        <w:t>Omluveni: p. Ekrt</w:t>
      </w:r>
    </w:p>
    <w:p w:rsidR="0093080F" w:rsidRDefault="0093080F" w:rsidP="0093080F">
      <w:pPr>
        <w:pStyle w:val="Styl1"/>
      </w:pPr>
    </w:p>
    <w:p w:rsidR="0093080F" w:rsidRDefault="0093080F" w:rsidP="0093080F">
      <w:pPr>
        <w:pStyle w:val="Styl1"/>
      </w:pPr>
    </w:p>
    <w:p w:rsidR="0093080F" w:rsidRDefault="0093080F" w:rsidP="0093080F">
      <w:pPr>
        <w:pStyle w:val="Styl1"/>
      </w:pPr>
      <w:r>
        <w:t xml:space="preserve">     Jednání rady města zahájil ve 13,00 hod. v zasedací místnosti starosta města p. Ing. František Padělek přivítáním přítomných. Radní schválili návrh programu jednání (pro 6, proti 0, zdrželi se hlasování 0).</w:t>
      </w:r>
    </w:p>
    <w:p w:rsidR="0093080F" w:rsidRDefault="0093080F" w:rsidP="0093080F">
      <w:pPr>
        <w:pStyle w:val="Styl1"/>
      </w:pPr>
    </w:p>
    <w:p w:rsidR="0093080F" w:rsidRDefault="0093080F" w:rsidP="0093080F">
      <w:pPr>
        <w:pStyle w:val="Styl2"/>
      </w:pPr>
      <w:r>
        <w:t>1) Kontrola plnění usnesení RM</w:t>
      </w:r>
    </w:p>
    <w:p w:rsidR="0093080F" w:rsidRDefault="0093080F" w:rsidP="0093080F">
      <w:pPr>
        <w:pStyle w:val="Styl2"/>
      </w:pPr>
      <w:r>
        <w:t>2) Ekonomický odbor:</w:t>
      </w:r>
    </w:p>
    <w:p w:rsidR="0093080F" w:rsidRDefault="0093080F" w:rsidP="0093080F">
      <w:pPr>
        <w:pStyle w:val="Styl1"/>
      </w:pPr>
      <w:r>
        <w:t xml:space="preserve">     a) zápis č. 2 ze škodní a likvidační komise</w:t>
      </w:r>
    </w:p>
    <w:p w:rsidR="0093080F" w:rsidRDefault="0093080F" w:rsidP="0093080F">
      <w:pPr>
        <w:pStyle w:val="Styl1"/>
      </w:pPr>
      <w:r>
        <w:t xml:space="preserve">     b) RMS – žádost o použití rezervního fondu</w:t>
      </w:r>
    </w:p>
    <w:p w:rsidR="0093080F" w:rsidRPr="00BD4FDE" w:rsidRDefault="0093080F" w:rsidP="0093080F">
      <w:pPr>
        <w:pStyle w:val="Styl1"/>
      </w:pPr>
      <w:r w:rsidRPr="00BD4FDE">
        <w:t xml:space="preserve">     c) změna rozpisu položek rozpočtu</w:t>
      </w:r>
    </w:p>
    <w:p w:rsidR="0093080F" w:rsidRDefault="0093080F" w:rsidP="0093080F">
      <w:pPr>
        <w:pStyle w:val="Styl2"/>
      </w:pPr>
      <w:r>
        <w:t>3) Odbor školství, kultury a sportu:</w:t>
      </w:r>
    </w:p>
    <w:p w:rsidR="0093080F" w:rsidRDefault="0093080F" w:rsidP="0093080F">
      <w:pPr>
        <w:pStyle w:val="Styl1"/>
      </w:pPr>
      <w:r>
        <w:t xml:space="preserve">     a) MŠ Písnička – informace o pojistném plnění za školu v přírodě</w:t>
      </w:r>
    </w:p>
    <w:p w:rsidR="0093080F" w:rsidRDefault="0093080F" w:rsidP="0093080F">
      <w:pPr>
        <w:pStyle w:val="Styl2"/>
      </w:pPr>
      <w:r>
        <w:t>4) Odbor životního prostředí:</w:t>
      </w:r>
    </w:p>
    <w:p w:rsidR="0093080F" w:rsidRDefault="0093080F" w:rsidP="0093080F">
      <w:pPr>
        <w:pStyle w:val="Styl1"/>
      </w:pPr>
      <w:r>
        <w:t xml:space="preserve">     a) smlouva o výpůjčce</w:t>
      </w:r>
    </w:p>
    <w:p w:rsidR="0093080F" w:rsidRDefault="0093080F" w:rsidP="0093080F">
      <w:pPr>
        <w:pStyle w:val="Styl2"/>
      </w:pPr>
      <w:r>
        <w:t>5) Odbor místního hospodářství:</w:t>
      </w:r>
    </w:p>
    <w:p w:rsidR="0093080F" w:rsidRDefault="0093080F" w:rsidP="0093080F">
      <w:pPr>
        <w:pStyle w:val="Styl1"/>
      </w:pPr>
      <w:r>
        <w:t xml:space="preserve">     a) přidělení bytů</w:t>
      </w:r>
    </w:p>
    <w:p w:rsidR="0093080F" w:rsidRDefault="0093080F" w:rsidP="0093080F">
      <w:pPr>
        <w:pStyle w:val="Styl1"/>
      </w:pPr>
      <w:r>
        <w:t xml:space="preserve">     b) žádost o pronájem nebytových prostor v čp. 301 v k. ú. Vědomice</w:t>
      </w:r>
    </w:p>
    <w:p w:rsidR="0093080F" w:rsidRDefault="0093080F" w:rsidP="0093080F">
      <w:pPr>
        <w:pStyle w:val="Styl1"/>
      </w:pPr>
      <w:r>
        <w:t xml:space="preserve">     c) pronájem poloviny garáže na parcele č. 2220/3 v k. ú. Roudnice n. L.</w:t>
      </w:r>
    </w:p>
    <w:p w:rsidR="0093080F" w:rsidRDefault="0093080F" w:rsidP="0093080F">
      <w:pPr>
        <w:pStyle w:val="Styl1"/>
      </w:pPr>
      <w:r>
        <w:t xml:space="preserve">     d) řád veřejného pohřebiště</w:t>
      </w:r>
    </w:p>
    <w:p w:rsidR="0093080F" w:rsidRDefault="0093080F" w:rsidP="0093080F">
      <w:pPr>
        <w:pStyle w:val="Styl1"/>
      </w:pPr>
      <w:r>
        <w:t xml:space="preserve">     e) servisní centrum malých plavidel</w:t>
      </w:r>
    </w:p>
    <w:p w:rsidR="0093080F" w:rsidRDefault="0093080F" w:rsidP="0093080F">
      <w:pPr>
        <w:pStyle w:val="Styl2"/>
      </w:pPr>
      <w:r>
        <w:t>6) Odbor strategického a projektového řízení:</w:t>
      </w:r>
    </w:p>
    <w:p w:rsidR="0093080F" w:rsidRDefault="0093080F" w:rsidP="0093080F">
      <w:pPr>
        <w:pStyle w:val="Styl1"/>
      </w:pPr>
      <w:r>
        <w:t xml:space="preserve">     a) vyhlášení VZ – zpracování PD včetně autorského dozoru – přestavba na požární zbrojnici</w:t>
      </w:r>
    </w:p>
    <w:p w:rsidR="0093080F" w:rsidRDefault="0093080F" w:rsidP="0093080F">
      <w:pPr>
        <w:pStyle w:val="Styl1"/>
      </w:pPr>
      <w:r>
        <w:t xml:space="preserve">     b) rozhodnutí o poskytnutí poradenských a konzultačních služeb – koncepce SMART city Roudnice </w:t>
      </w:r>
    </w:p>
    <w:p w:rsidR="0093080F" w:rsidRDefault="0093080F" w:rsidP="0093080F">
      <w:pPr>
        <w:pStyle w:val="Styl1"/>
      </w:pPr>
      <w:r>
        <w:t xml:space="preserve">         nad Labem</w:t>
      </w:r>
    </w:p>
    <w:p w:rsidR="0093080F" w:rsidRDefault="0093080F" w:rsidP="0093080F">
      <w:pPr>
        <w:pStyle w:val="Styl1"/>
      </w:pPr>
      <w:r>
        <w:t xml:space="preserve">     c) rozhodnutí o uzavření dodatku č. 1 – vzdělávání zaměstnanců města</w:t>
      </w:r>
    </w:p>
    <w:p w:rsidR="0093080F" w:rsidRDefault="0093080F" w:rsidP="0093080F">
      <w:pPr>
        <w:pStyle w:val="Styl1"/>
      </w:pPr>
      <w:r>
        <w:t xml:space="preserve">     d) žádost o dotaci na vybudování polozapuštěných kontejnerů</w:t>
      </w:r>
    </w:p>
    <w:p w:rsidR="0093080F" w:rsidRDefault="0093080F" w:rsidP="0093080F">
      <w:pPr>
        <w:pStyle w:val="Styl1"/>
      </w:pPr>
      <w:r>
        <w:t xml:space="preserve">     e) výsledek VZ – dodávka a montáž kinotechnologií v KD</w:t>
      </w:r>
    </w:p>
    <w:p w:rsidR="0093080F" w:rsidRDefault="0093080F" w:rsidP="0093080F">
      <w:pPr>
        <w:pStyle w:val="Styl1"/>
      </w:pPr>
      <w:r>
        <w:lastRenderedPageBreak/>
        <w:t xml:space="preserve">      f) vyhlášení VZ – veřejné osvětlení v Hochmanově ul.</w:t>
      </w:r>
    </w:p>
    <w:p w:rsidR="0093080F" w:rsidRDefault="0093080F" w:rsidP="0093080F">
      <w:pPr>
        <w:pStyle w:val="Styl1"/>
      </w:pPr>
      <w:r>
        <w:t xml:space="preserve">     g) vyhlášení VZ – rekonstrukce uličního prostoru Švermova</w:t>
      </w:r>
    </w:p>
    <w:p w:rsidR="0093080F" w:rsidRDefault="0093080F" w:rsidP="0093080F">
      <w:pPr>
        <w:pStyle w:val="Styl1"/>
      </w:pPr>
      <w:r>
        <w:t xml:space="preserve">     h) výsledek VZ – audiotechnologie pro KD</w:t>
      </w:r>
    </w:p>
    <w:p w:rsidR="0093080F" w:rsidRPr="00C709FD" w:rsidRDefault="0093080F" w:rsidP="0093080F">
      <w:pPr>
        <w:pStyle w:val="Styl2"/>
      </w:pPr>
      <w:r>
        <w:t>7) Různé</w:t>
      </w:r>
    </w:p>
    <w:p w:rsidR="0093080F" w:rsidRPr="00BD4FDE" w:rsidRDefault="0093080F" w:rsidP="0093080F">
      <w:pPr>
        <w:pStyle w:val="Styl1"/>
      </w:pPr>
      <w:r w:rsidRPr="00BD4FDE">
        <w:t xml:space="preserve">     </w:t>
      </w:r>
      <w:r w:rsidRPr="00BD4FDE">
        <w:rPr>
          <w:rFonts w:cs="Times New Roman"/>
        </w:rPr>
        <w:t>- u</w:t>
      </w:r>
      <w:r w:rsidRPr="00BD4FDE">
        <w:t>dělení souhlasu s investicí - nákup válcového žehliče do DD</w:t>
      </w:r>
    </w:p>
    <w:p w:rsidR="0093080F" w:rsidRPr="00BD4FDE" w:rsidRDefault="0093080F" w:rsidP="0093080F">
      <w:pPr>
        <w:pStyle w:val="Styl1"/>
      </w:pPr>
      <w:r w:rsidRPr="00BD4FDE">
        <w:t xml:space="preserve">     - smlouva o poskytnutí neinvestiční dotace</w:t>
      </w:r>
    </w:p>
    <w:p w:rsidR="0093080F" w:rsidRPr="00BD4FDE" w:rsidRDefault="0093080F" w:rsidP="0093080F">
      <w:pPr>
        <w:pStyle w:val="Styl2"/>
        <w:rPr>
          <w:color w:val="FF0000"/>
        </w:rPr>
      </w:pPr>
    </w:p>
    <w:p w:rsidR="0093080F" w:rsidRDefault="0093080F" w:rsidP="0093080F">
      <w:pPr>
        <w:pStyle w:val="Styl3"/>
      </w:pPr>
      <w:r>
        <w:t>1) Kontrola plnění usnesení RM</w:t>
      </w:r>
    </w:p>
    <w:p w:rsidR="0093080F" w:rsidRDefault="0093080F" w:rsidP="0093080F">
      <w:pPr>
        <w:pStyle w:val="Styl2"/>
      </w:pPr>
    </w:p>
    <w:p w:rsidR="0093080F" w:rsidRPr="00CE5C70" w:rsidRDefault="0093080F" w:rsidP="0093080F">
      <w:pPr>
        <w:pStyle w:val="Styl1"/>
      </w:pPr>
      <w:r>
        <w:t xml:space="preserve">K usnesení č. 207/2019(15.5.2019) </w:t>
      </w:r>
      <w:r w:rsidRPr="00551CF6">
        <w:t xml:space="preserve">- souhlas s provedením opticko-psychologické brzdy Na </w:t>
      </w:r>
      <w:r w:rsidRPr="00CE5C70">
        <w:t xml:space="preserve">Krásných </w:t>
      </w:r>
    </w:p>
    <w:p w:rsidR="0093080F" w:rsidRPr="00CE5C70" w:rsidRDefault="0093080F" w:rsidP="0093080F">
      <w:pPr>
        <w:pStyle w:val="Styl1"/>
      </w:pPr>
      <w:r w:rsidRPr="00CE5C70">
        <w:t xml:space="preserve">                                         horách – MH projednat a informovat žadatele – MH: žadatel informován, </w:t>
      </w:r>
    </w:p>
    <w:p w:rsidR="0093080F" w:rsidRPr="00CE5C70" w:rsidRDefault="0093080F" w:rsidP="0093080F">
      <w:pPr>
        <w:pStyle w:val="Styl1"/>
      </w:pPr>
      <w:r w:rsidRPr="00CE5C70">
        <w:t xml:space="preserve">                                         připravena objednávka na zpracování nákresu a jeho projednání na PČR, </w:t>
      </w:r>
    </w:p>
    <w:p w:rsidR="0093080F" w:rsidRPr="00CD0B27" w:rsidRDefault="0093080F" w:rsidP="0093080F">
      <w:pPr>
        <w:pStyle w:val="Styl1"/>
      </w:pPr>
      <w:r w:rsidRPr="00CE5C70">
        <w:t xml:space="preserve">                                         následovat bude realizace, kontrola červenec 2019.</w:t>
      </w:r>
      <w:r>
        <w:t xml:space="preserve"> </w:t>
      </w:r>
      <w:r w:rsidRPr="00CD0B27">
        <w:t xml:space="preserve">Projekt zpracován, </w:t>
      </w:r>
    </w:p>
    <w:p w:rsidR="0093080F" w:rsidRDefault="0093080F" w:rsidP="0093080F">
      <w:pPr>
        <w:pStyle w:val="Styl1"/>
      </w:pPr>
      <w:r w:rsidRPr="00CD0B27">
        <w:t xml:space="preserve">                                         předáno na OD k vydání rozhodnutí. Kontrola srpen 2019.</w:t>
      </w:r>
      <w:r>
        <w:t xml:space="preserve"> </w:t>
      </w:r>
      <w:r w:rsidRPr="007262A8">
        <w:t xml:space="preserve">OD vydal </w:t>
      </w:r>
    </w:p>
    <w:p w:rsidR="0093080F" w:rsidRDefault="0093080F" w:rsidP="0093080F">
      <w:pPr>
        <w:pStyle w:val="Styl1"/>
      </w:pPr>
      <w:r>
        <w:t xml:space="preserve">                                         </w:t>
      </w:r>
      <w:r w:rsidRPr="007262A8">
        <w:t>rozhodnutí</w:t>
      </w:r>
      <w:r>
        <w:t xml:space="preserve">, předáno k realizaci na RMS, ale vyskytly se nové skutečnosti. </w:t>
      </w:r>
    </w:p>
    <w:p w:rsidR="0093080F" w:rsidRDefault="0093080F" w:rsidP="0093080F">
      <w:pPr>
        <w:pStyle w:val="Styl1"/>
      </w:pPr>
      <w:r>
        <w:t xml:space="preserve">                                         SUS připravuje na podzim (cca říjen) pokládku nového povrchu v celé </w:t>
      </w:r>
    </w:p>
    <w:p w:rsidR="0093080F" w:rsidRDefault="0093080F" w:rsidP="0093080F">
      <w:pPr>
        <w:pStyle w:val="Styl1"/>
      </w:pPr>
      <w:r>
        <w:t xml:space="preserve">                                         komunikaci ulice Kratochvílova. Tím by došlo k odstranění instalované </w:t>
      </w:r>
    </w:p>
    <w:p w:rsidR="0093080F" w:rsidRDefault="0093080F" w:rsidP="0093080F">
      <w:pPr>
        <w:pStyle w:val="Styl1"/>
      </w:pPr>
      <w:r>
        <w:t xml:space="preserve">                                         opticko-psychologické brzdy a celá investice ba tak byla zmařena. </w:t>
      </w:r>
    </w:p>
    <w:p w:rsidR="0093080F" w:rsidRDefault="0093080F" w:rsidP="0093080F">
      <w:pPr>
        <w:pStyle w:val="Styl1"/>
      </w:pPr>
      <w:r>
        <w:t xml:space="preserve">                                         Navrhujeme tak instalaci tohoto dopravního opatření přesunout na rok 2020.</w:t>
      </w:r>
    </w:p>
    <w:p w:rsidR="0093080F" w:rsidRPr="00551CF6" w:rsidRDefault="0093080F" w:rsidP="0093080F">
      <w:pPr>
        <w:pStyle w:val="Styl1"/>
      </w:pPr>
      <w:r w:rsidRPr="00551CF6">
        <w:t xml:space="preserve">                                         Usnesení č. 362/2019:</w:t>
      </w:r>
    </w:p>
    <w:p w:rsidR="0093080F" w:rsidRPr="00551CF6" w:rsidRDefault="0093080F" w:rsidP="0093080F">
      <w:pPr>
        <w:pStyle w:val="Styl1"/>
      </w:pPr>
      <w:r w:rsidRPr="00551CF6">
        <w:t xml:space="preserve">                                         Rada města bere informace na vědomí a   s o u h l a s í   s realizací </w:t>
      </w:r>
    </w:p>
    <w:p w:rsidR="0093080F" w:rsidRPr="00551CF6" w:rsidRDefault="0093080F" w:rsidP="0093080F">
      <w:pPr>
        <w:pStyle w:val="Styl1"/>
      </w:pPr>
      <w:r w:rsidRPr="00551CF6">
        <w:t xml:space="preserve">                                         opticko-psychologické brzdy na křižovatce ulic K Řípu x  Kratochvílova </w:t>
      </w:r>
    </w:p>
    <w:p w:rsidR="0093080F" w:rsidRPr="00551CF6" w:rsidRDefault="0093080F" w:rsidP="0093080F">
      <w:pPr>
        <w:pStyle w:val="Styl1"/>
      </w:pPr>
      <w:r w:rsidRPr="00551CF6">
        <w:t xml:space="preserve">                                         v Roudnici nad Labem v roce 2020 poté, co bude správcem </w:t>
      </w:r>
    </w:p>
    <w:p w:rsidR="0093080F" w:rsidRPr="00551CF6" w:rsidRDefault="0093080F" w:rsidP="0093080F">
      <w:pPr>
        <w:pStyle w:val="Styl1"/>
      </w:pPr>
      <w:r w:rsidRPr="00551CF6">
        <w:t xml:space="preserve">                                         komunikace SUS UK proveden nový povrch komunikace ulice </w:t>
      </w:r>
    </w:p>
    <w:p w:rsidR="0093080F" w:rsidRPr="00551CF6" w:rsidRDefault="0093080F" w:rsidP="0093080F">
      <w:pPr>
        <w:pStyle w:val="Styl1"/>
      </w:pPr>
      <w:r w:rsidRPr="00551CF6">
        <w:t xml:space="preserve">                                         Kratochvílova (pro 5, proti 0, zdrželi se hlasování 0). </w:t>
      </w:r>
    </w:p>
    <w:p w:rsidR="0093080F" w:rsidRDefault="0093080F" w:rsidP="0093080F">
      <w:pPr>
        <w:pStyle w:val="Styl1"/>
      </w:pPr>
      <w:r w:rsidRPr="00551CF6">
        <w:t xml:space="preserve">                                         Ústní </w:t>
      </w:r>
      <w:r>
        <w:t>informaci podal p. Mann – SÚS nový povrch komunikace bude</w:t>
      </w:r>
    </w:p>
    <w:p w:rsidR="0093080F" w:rsidRDefault="0093080F" w:rsidP="0093080F">
      <w:pPr>
        <w:pStyle w:val="Styl1"/>
      </w:pPr>
      <w:r>
        <w:t xml:space="preserve">                                         Dělat až po dokončení obchvatu tj. v r. 2022, náklady na realizaci zpomalení </w:t>
      </w:r>
    </w:p>
    <w:p w:rsidR="0093080F" w:rsidRDefault="0093080F" w:rsidP="0093080F">
      <w:pPr>
        <w:pStyle w:val="Styl1"/>
      </w:pPr>
      <w:r>
        <w:t xml:space="preserve">                                         provozu v plastu cca 20 tis. Kč, vyznačení barvou ještě levnější. Je třeba </w:t>
      </w:r>
    </w:p>
    <w:p w:rsidR="0093080F" w:rsidRDefault="0093080F" w:rsidP="0093080F">
      <w:pPr>
        <w:pStyle w:val="Styl1"/>
      </w:pPr>
      <w:r>
        <w:t xml:space="preserve">                                         rozhodnout, zda opatření realizovat - bude vyznačeno barvou po zlepšení </w:t>
      </w:r>
    </w:p>
    <w:p w:rsidR="0093080F" w:rsidRDefault="0093080F" w:rsidP="0093080F">
      <w:pPr>
        <w:pStyle w:val="Styl1"/>
      </w:pPr>
      <w:r>
        <w:t xml:space="preserve">                                         počasí.</w:t>
      </w:r>
    </w:p>
    <w:p w:rsidR="0093080F" w:rsidRDefault="0093080F" w:rsidP="0093080F">
      <w:pPr>
        <w:pStyle w:val="Styl1"/>
      </w:pPr>
      <w:r>
        <w:t xml:space="preserve">                                         P. starosta podal informaci z jednání s Policií ČR – Policie ČR nebude</w:t>
      </w:r>
    </w:p>
    <w:p w:rsidR="0093080F" w:rsidRDefault="0093080F" w:rsidP="0093080F">
      <w:pPr>
        <w:pStyle w:val="Styl1"/>
      </w:pPr>
      <w:r>
        <w:t xml:space="preserve">                                         souhlasit s omezením rychlosti na 30 km/hod. a to ani v Neklanově ul., </w:t>
      </w:r>
    </w:p>
    <w:p w:rsidR="0093080F" w:rsidRDefault="0093080F" w:rsidP="0093080F">
      <w:pPr>
        <w:pStyle w:val="Styl1"/>
      </w:pPr>
      <w:r>
        <w:t xml:space="preserve">                                         v Kratochvílově ul. nepovolí ani měření, budou doporučovat realizaci</w:t>
      </w:r>
    </w:p>
    <w:p w:rsidR="0093080F" w:rsidRPr="00551CF6" w:rsidRDefault="0093080F" w:rsidP="0093080F">
      <w:pPr>
        <w:pStyle w:val="Styl1"/>
      </w:pPr>
      <w:r>
        <w:t xml:space="preserve">                                         zpomalovacích opatření nikoli omezování rychlosti DZ.</w:t>
      </w:r>
    </w:p>
    <w:p w:rsidR="0093080F" w:rsidRDefault="0093080F" w:rsidP="0093080F">
      <w:pPr>
        <w:pStyle w:val="Styl1"/>
      </w:pPr>
      <w:r>
        <w:t xml:space="preserve">                                         Klimatické podmínky v blízké době cca květen umožní realizaci, je však </w:t>
      </w:r>
    </w:p>
    <w:p w:rsidR="0093080F" w:rsidRDefault="0093080F" w:rsidP="0093080F">
      <w:pPr>
        <w:pStyle w:val="Styl1"/>
      </w:pPr>
      <w:r>
        <w:t xml:space="preserve">                                         otázka, zda realizovat v barvě (vydrží max. půl roku) nebo v plastu, ten je </w:t>
      </w:r>
    </w:p>
    <w:p w:rsidR="0093080F" w:rsidRDefault="0093080F" w:rsidP="0093080F">
      <w:pPr>
        <w:pStyle w:val="Styl1"/>
      </w:pPr>
      <w:r>
        <w:t xml:space="preserve">                                         zase dražší. </w:t>
      </w:r>
      <w:r w:rsidRPr="004954E0">
        <w:t>Máme</w:t>
      </w:r>
      <w:r>
        <w:t xml:space="preserve"> </w:t>
      </w:r>
      <w:r w:rsidRPr="004954E0">
        <w:t>jednu nabídku, čekáme na další 2, zatím odhad ceny</w:t>
      </w:r>
      <w:r>
        <w:t xml:space="preserve"> </w:t>
      </w:r>
      <w:r w:rsidRPr="004954E0">
        <w:t xml:space="preserve">10 </w:t>
      </w:r>
    </w:p>
    <w:p w:rsidR="0093080F" w:rsidRPr="00305196" w:rsidRDefault="0093080F" w:rsidP="0093080F">
      <w:pPr>
        <w:pStyle w:val="Styl1"/>
      </w:pPr>
      <w:r>
        <w:t xml:space="preserve">                                         </w:t>
      </w:r>
      <w:r w:rsidRPr="004954E0">
        <w:t>tis.</w:t>
      </w:r>
      <w:r>
        <w:t xml:space="preserve"> </w:t>
      </w:r>
      <w:r w:rsidRPr="004954E0">
        <w:t xml:space="preserve">Kč, </w:t>
      </w:r>
      <w:r>
        <w:t xml:space="preserve">realizace cca do 14 dnů. Kontrola konec června. </w:t>
      </w:r>
      <w:r w:rsidRPr="00305196">
        <w:t>Poptáno, vybrána</w:t>
      </w:r>
    </w:p>
    <w:p w:rsidR="0093080F" w:rsidRPr="00305196" w:rsidRDefault="0093080F" w:rsidP="0093080F">
      <w:pPr>
        <w:pStyle w:val="Styl1"/>
      </w:pPr>
      <w:r w:rsidRPr="00305196">
        <w:t xml:space="preserve">                                         firma, </w:t>
      </w:r>
      <w:r>
        <w:t>splněno.</w:t>
      </w:r>
    </w:p>
    <w:p w:rsidR="0093080F" w:rsidRPr="00305196" w:rsidRDefault="0093080F" w:rsidP="0093080F">
      <w:pPr>
        <w:pStyle w:val="Styl3"/>
        <w:rPr>
          <w:color w:val="FF0000"/>
        </w:rPr>
      </w:pPr>
    </w:p>
    <w:p w:rsidR="0093080F" w:rsidRDefault="0093080F" w:rsidP="0093080F">
      <w:pPr>
        <w:pStyle w:val="Styl1"/>
      </w:pPr>
      <w:r>
        <w:t>K usnesení č. 439/2019(16.10.2019) - Rada</w:t>
      </w:r>
      <w:r w:rsidRPr="00611140">
        <w:t xml:space="preserve"> města bere informace na vědomí a </w:t>
      </w:r>
      <w:r>
        <w:t xml:space="preserve">  </w:t>
      </w:r>
      <w:r w:rsidRPr="00611140">
        <w:t>p</w:t>
      </w:r>
      <w:r>
        <w:t xml:space="preserve"> </w:t>
      </w:r>
      <w:r w:rsidRPr="00611140">
        <w:t>o</w:t>
      </w:r>
      <w:r>
        <w:t xml:space="preserve"> v ě ř u j e   MH </w:t>
      </w:r>
    </w:p>
    <w:p w:rsidR="0093080F" w:rsidRDefault="0093080F" w:rsidP="0093080F">
      <w:pPr>
        <w:pStyle w:val="Styl1"/>
      </w:pPr>
      <w:r>
        <w:t xml:space="preserve">                                       zajištěním projednání a povolení a RMS realizací VDZ v barvě a v roce 2020 </w:t>
      </w:r>
    </w:p>
    <w:p w:rsidR="0093080F" w:rsidRDefault="0093080F" w:rsidP="0093080F">
      <w:pPr>
        <w:pStyle w:val="Styl1"/>
      </w:pPr>
      <w:r>
        <w:t xml:space="preserve">                                       </w:t>
      </w:r>
      <w:r w:rsidRPr="00611140">
        <w:t>v plastu. Pokud klimatické podmí</w:t>
      </w:r>
      <w:r>
        <w:t xml:space="preserve">nky toto neumožní, tak proběhne </w:t>
      </w:r>
      <w:r w:rsidRPr="00611140">
        <w:t xml:space="preserve">realizace </w:t>
      </w:r>
    </w:p>
    <w:p w:rsidR="0093080F" w:rsidRDefault="0093080F" w:rsidP="0093080F">
      <w:pPr>
        <w:pStyle w:val="Styl1"/>
      </w:pPr>
      <w:r>
        <w:t xml:space="preserve">                                       </w:t>
      </w:r>
      <w:r w:rsidRPr="00611140">
        <w:t>v plastu na jaře 2020</w:t>
      </w:r>
      <w:r>
        <w:t xml:space="preserve"> (zajistit návrh</w:t>
      </w:r>
      <w:r w:rsidRPr="000E5538">
        <w:t xml:space="preserve"> dopravního řešení křižovatky</w:t>
      </w:r>
      <w:r>
        <w:t xml:space="preserve"> Karlovo </w:t>
      </w:r>
    </w:p>
    <w:p w:rsidR="0093080F" w:rsidRDefault="0093080F" w:rsidP="0093080F">
      <w:pPr>
        <w:pStyle w:val="Styl1"/>
      </w:pPr>
      <w:r>
        <w:t xml:space="preserve">                                       náměstí u mostu - jako jediná možná varianta řešení se vzhledem k šířkovým </w:t>
      </w:r>
    </w:p>
    <w:p w:rsidR="0093080F" w:rsidRDefault="0093080F" w:rsidP="0093080F">
      <w:pPr>
        <w:pStyle w:val="Styl1"/>
      </w:pPr>
      <w:r>
        <w:t xml:space="preserve">                                       poměrům vozovky je nakreslení 2 odbočovacích pruhů. Pravý pruh – směr </w:t>
      </w:r>
    </w:p>
    <w:p w:rsidR="0093080F" w:rsidRDefault="0093080F" w:rsidP="0093080F">
      <w:pPr>
        <w:pStyle w:val="Styl1"/>
      </w:pPr>
      <w:r>
        <w:t xml:space="preserve">                                       rovně do Arnoštovy ulice a odbočení doprava na most. Levý odbočovací pruh </w:t>
      </w:r>
    </w:p>
    <w:p w:rsidR="0093080F" w:rsidRDefault="0093080F" w:rsidP="0093080F">
      <w:pPr>
        <w:pStyle w:val="Styl1"/>
      </w:pPr>
      <w:r>
        <w:t xml:space="preserve">                                       – odbočení doleva nahoru do náměstí. Pokud bychom měli tuto variantu </w:t>
      </w:r>
    </w:p>
    <w:p w:rsidR="0093080F" w:rsidRDefault="0093080F" w:rsidP="0093080F">
      <w:pPr>
        <w:pStyle w:val="Styl1"/>
      </w:pPr>
      <w:r>
        <w:t xml:space="preserve">                                       realizovat ještě letos, jednalo by se o nakreslení pruhů barvou s tím, že na </w:t>
      </w:r>
    </w:p>
    <w:p w:rsidR="0093080F" w:rsidRDefault="0093080F" w:rsidP="0093080F">
      <w:pPr>
        <w:pStyle w:val="Styl1"/>
      </w:pPr>
      <w:r>
        <w:t xml:space="preserve">                                       jaře (až budou vhodné klimatické podmínky) by se realizoval nástřik v plastu. </w:t>
      </w:r>
    </w:p>
    <w:p w:rsidR="0093080F" w:rsidRDefault="0093080F" w:rsidP="0093080F">
      <w:pPr>
        <w:pStyle w:val="Styl1"/>
      </w:pPr>
      <w:r>
        <w:t xml:space="preserve">                                       Druhá možnost je ponechat realizaci na jaro 2020. Úplně prvním krokem však </w:t>
      </w:r>
    </w:p>
    <w:p w:rsidR="0093080F" w:rsidRDefault="0093080F" w:rsidP="0093080F">
      <w:pPr>
        <w:pStyle w:val="Styl1"/>
      </w:pPr>
      <w:r>
        <w:t xml:space="preserve">                                       musí být nakreslení značení a projednání s dopravní policií) – výsledek: : </w:t>
      </w:r>
    </w:p>
    <w:p w:rsidR="0093080F" w:rsidRDefault="0093080F" w:rsidP="0093080F">
      <w:pPr>
        <w:pStyle w:val="Styl1"/>
      </w:pPr>
      <w:r>
        <w:t xml:space="preserve">                                       </w:t>
      </w:r>
      <w:r w:rsidRPr="00A6466A">
        <w:t xml:space="preserve">Zpracování jednoduché PD </w:t>
      </w:r>
      <w:r>
        <w:t xml:space="preserve">a projednání s policií </w:t>
      </w:r>
      <w:r w:rsidRPr="00A6466A">
        <w:t>objednáno</w:t>
      </w:r>
      <w:r>
        <w:t xml:space="preserve">, do konce března </w:t>
      </w:r>
    </w:p>
    <w:p w:rsidR="0093080F" w:rsidRDefault="0093080F" w:rsidP="0093080F">
      <w:pPr>
        <w:pStyle w:val="Styl1"/>
      </w:pPr>
      <w:r>
        <w:t xml:space="preserve">                                       bychom měli mít k dispozici a pokud klimatické podmínky dovolí, budeme </w:t>
      </w:r>
    </w:p>
    <w:p w:rsidR="0093080F" w:rsidRDefault="0093080F" w:rsidP="0093080F">
      <w:pPr>
        <w:pStyle w:val="Styl1"/>
      </w:pPr>
      <w:r>
        <w:t xml:space="preserve">                                       realizovat nástřik v barvě cca duben. Kontrola květen 2020. </w:t>
      </w:r>
      <w:r w:rsidRPr="004954E0">
        <w:t xml:space="preserve">Vzhledem ke </w:t>
      </w:r>
    </w:p>
    <w:p w:rsidR="0093080F" w:rsidRDefault="0093080F" w:rsidP="0093080F">
      <w:pPr>
        <w:pStyle w:val="Styl1"/>
      </w:pPr>
      <w:r>
        <w:lastRenderedPageBreak/>
        <w:t xml:space="preserve">                                       </w:t>
      </w:r>
      <w:r w:rsidRPr="004954E0">
        <w:t xml:space="preserve">korona krizi bylo vystaveno stanovení odborem dopravy až nyní, přeposláno </w:t>
      </w:r>
    </w:p>
    <w:p w:rsidR="0093080F" w:rsidRDefault="0093080F" w:rsidP="0093080F">
      <w:pPr>
        <w:pStyle w:val="Styl1"/>
      </w:pPr>
      <w:r>
        <w:t xml:space="preserve">                                       </w:t>
      </w:r>
      <w:r w:rsidRPr="004954E0">
        <w:t xml:space="preserve">na RMS k zajištění firmy. Realizace předpokládána v červnu. Kontrola konec </w:t>
      </w:r>
    </w:p>
    <w:p w:rsidR="0093080F" w:rsidRPr="003457D9" w:rsidRDefault="0093080F" w:rsidP="0093080F">
      <w:pPr>
        <w:pStyle w:val="Styl1"/>
      </w:pPr>
      <w:r>
        <w:t xml:space="preserve">                                       </w:t>
      </w:r>
      <w:r w:rsidRPr="004954E0">
        <w:t>června.</w:t>
      </w:r>
      <w:r>
        <w:t xml:space="preserve"> </w:t>
      </w:r>
      <w:r w:rsidRPr="003457D9">
        <w:t>Poptáno, dnes realizace</w:t>
      </w:r>
      <w:r>
        <w:t>, splněno.</w:t>
      </w:r>
    </w:p>
    <w:p w:rsidR="0093080F" w:rsidRDefault="0093080F" w:rsidP="0093080F">
      <w:pPr>
        <w:pStyle w:val="Styl3"/>
      </w:pPr>
    </w:p>
    <w:p w:rsidR="0093080F" w:rsidRDefault="0093080F" w:rsidP="0093080F">
      <w:pPr>
        <w:pStyle w:val="Styl1"/>
      </w:pPr>
      <w:r>
        <w:t>K usnesení č. 184/2020(13.5.2020) - Rada města bere žádost paní M</w:t>
      </w:r>
      <w:r>
        <w:t>V</w:t>
      </w:r>
      <w:r>
        <w:t xml:space="preserve"> na vědomí </w:t>
      </w:r>
    </w:p>
    <w:p w:rsidR="0093080F" w:rsidRDefault="0093080F" w:rsidP="0093080F">
      <w:pPr>
        <w:pStyle w:val="Styl1"/>
      </w:pPr>
      <w:r>
        <w:t xml:space="preserve">                                         a   r o z h o d l a, že na pozemky parc. č. 1156/1 a 1156/10 vše v k. ú. </w:t>
      </w:r>
    </w:p>
    <w:p w:rsidR="0093080F" w:rsidRDefault="0093080F" w:rsidP="0093080F">
      <w:pPr>
        <w:pStyle w:val="Styl1"/>
      </w:pPr>
      <w:r>
        <w:t xml:space="preserve">                                         Roudnice nad Labem nebude uzavřena nájemní smlouva.</w:t>
      </w:r>
    </w:p>
    <w:p w:rsidR="0093080F" w:rsidRDefault="0093080F" w:rsidP="0093080F">
      <w:pPr>
        <w:pStyle w:val="Styl1"/>
      </w:pPr>
      <w:r>
        <w:t xml:space="preserve">                                         Rada města   p o v ě ř u j e   odbor MH přípravou písemného materiálu na </w:t>
      </w:r>
    </w:p>
    <w:p w:rsidR="0093080F" w:rsidRDefault="0093080F" w:rsidP="0093080F">
      <w:pPr>
        <w:pStyle w:val="Styl1"/>
      </w:pPr>
      <w:r>
        <w:t xml:space="preserve">                                         prodej shora uvedených pozemků. </w:t>
      </w:r>
      <w:r w:rsidRPr="008C0AF8">
        <w:t xml:space="preserve">Předkládáme právní rozbor možností </w:t>
      </w:r>
    </w:p>
    <w:p w:rsidR="0093080F" w:rsidRDefault="0093080F" w:rsidP="0093080F">
      <w:pPr>
        <w:pStyle w:val="Styl1"/>
      </w:pPr>
      <w:r>
        <w:t xml:space="preserve">                                         </w:t>
      </w:r>
      <w:r w:rsidRPr="008C0AF8">
        <w:t xml:space="preserve">prodeje pozemků, </w:t>
      </w:r>
      <w:r>
        <w:t>ústní informaci na jednání RM podal p. Mann:</w:t>
      </w:r>
    </w:p>
    <w:p w:rsidR="0093080F" w:rsidRDefault="0093080F" w:rsidP="0093080F">
      <w:pPr>
        <w:pStyle w:val="Styl1"/>
      </w:pPr>
      <w:r>
        <w:t xml:space="preserve">                                         varianty řešení prodeje jsou 4, zítra se uskuteční další jednání s právníky</w:t>
      </w:r>
    </w:p>
    <w:p w:rsidR="0093080F" w:rsidRPr="003457D9" w:rsidRDefault="0093080F" w:rsidP="0093080F">
      <w:pPr>
        <w:pStyle w:val="Styl1"/>
      </w:pPr>
      <w:r>
        <w:t xml:space="preserve">                                         města s cílem doporučit co nejefektivnější řešení. </w:t>
      </w:r>
      <w:r w:rsidRPr="003457D9">
        <w:t>Úkol trvá.</w:t>
      </w:r>
    </w:p>
    <w:p w:rsidR="0093080F" w:rsidRDefault="0093080F" w:rsidP="0093080F">
      <w:pPr>
        <w:pStyle w:val="Styl3"/>
      </w:pPr>
    </w:p>
    <w:p w:rsidR="0093080F" w:rsidRDefault="0093080F" w:rsidP="0093080F">
      <w:pPr>
        <w:pStyle w:val="Styl1"/>
      </w:pPr>
      <w:r>
        <w:t xml:space="preserve">K usnesení č. 200/2020(27.5.2020) - vyřešit zákaz parkování na pozemku parc. č. 3953/1 v k. ú. </w:t>
      </w:r>
    </w:p>
    <w:p w:rsidR="0093080F" w:rsidRDefault="0093080F" w:rsidP="0093080F">
      <w:pPr>
        <w:pStyle w:val="Styl1"/>
      </w:pPr>
      <w:r>
        <w:t xml:space="preserve">                                         Roudnice n. L. v termínu do konce měsíce června 2020 – MH: návrh vyřešit </w:t>
      </w:r>
    </w:p>
    <w:p w:rsidR="0093080F" w:rsidRPr="003457D9" w:rsidRDefault="0093080F" w:rsidP="0093080F">
      <w:pPr>
        <w:pStyle w:val="Styl1"/>
      </w:pPr>
      <w:r>
        <w:t xml:space="preserve">                                         nedovolené parkování osazením květináčů</w:t>
      </w:r>
      <w:r w:rsidRPr="00305196">
        <w:t xml:space="preserve">. </w:t>
      </w:r>
      <w:r>
        <w:t>Čeká se na souhlas RM.</w:t>
      </w:r>
      <w:r w:rsidRPr="00305196">
        <w:t xml:space="preserve"> </w:t>
      </w:r>
    </w:p>
    <w:p w:rsidR="0093080F" w:rsidRDefault="0093080F" w:rsidP="0093080F">
      <w:pPr>
        <w:pStyle w:val="Styl2"/>
      </w:pPr>
      <w:r>
        <w:t xml:space="preserve">                                         Usnesení č. 239/2020:</w:t>
      </w:r>
    </w:p>
    <w:p w:rsidR="0093080F" w:rsidRDefault="0093080F" w:rsidP="0093080F">
      <w:pPr>
        <w:pStyle w:val="Styl2"/>
      </w:pPr>
      <w:r>
        <w:t xml:space="preserve">                                         Rada města  s o u h l a s í   s osazením květináčů na pozemku parc. č.</w:t>
      </w:r>
    </w:p>
    <w:p w:rsidR="0093080F" w:rsidRDefault="0093080F" w:rsidP="0093080F">
      <w:pPr>
        <w:pStyle w:val="Styl2"/>
      </w:pPr>
      <w:r>
        <w:t xml:space="preserve">                                         3953/1 v k. ú. Roudnice nad Labem (pro 6, proti 0, zdrželi se hlasování </w:t>
      </w:r>
    </w:p>
    <w:p w:rsidR="0093080F" w:rsidRDefault="0093080F" w:rsidP="0093080F">
      <w:pPr>
        <w:pStyle w:val="Styl2"/>
      </w:pPr>
      <w:r>
        <w:t xml:space="preserve">                                         0).</w:t>
      </w:r>
    </w:p>
    <w:p w:rsidR="0093080F" w:rsidRDefault="0093080F" w:rsidP="0093080F">
      <w:pPr>
        <w:pStyle w:val="Styl1"/>
      </w:pPr>
      <w:r>
        <w:t xml:space="preserve">K usnesení č. 207/2020(27.5.2020) - výsledek jednání o uzavření smlouvy s Labskou plavební </w:t>
      </w:r>
    </w:p>
    <w:p w:rsidR="0093080F" w:rsidRDefault="0093080F" w:rsidP="0093080F">
      <w:pPr>
        <w:pStyle w:val="Styl1"/>
      </w:pPr>
      <w:r>
        <w:t xml:space="preserve">                                        společností s.r.o. o zajištění lodního provozu na Labi v letních měsících </w:t>
      </w:r>
    </w:p>
    <w:p w:rsidR="0093080F" w:rsidRDefault="0093080F" w:rsidP="0093080F">
      <w:pPr>
        <w:pStyle w:val="Styl1"/>
      </w:pPr>
      <w:r>
        <w:t xml:space="preserve">                                        s podmínkou, že se na financování budou podílet všechna tři města – vedení </w:t>
      </w:r>
    </w:p>
    <w:p w:rsidR="0093080F" w:rsidRDefault="0093080F" w:rsidP="0093080F">
      <w:pPr>
        <w:pStyle w:val="Styl1"/>
      </w:pPr>
      <w:r>
        <w:t xml:space="preserve">                                        města: město Litoměřice se podílet na financování lodního provozu na Labi</w:t>
      </w:r>
    </w:p>
    <w:p w:rsidR="0093080F" w:rsidRDefault="0093080F" w:rsidP="0093080F">
      <w:pPr>
        <w:pStyle w:val="Styl1"/>
      </w:pPr>
      <w:r>
        <w:t xml:space="preserve">                                        podílet nebude, tímto není splněna podmínka našeho města, proto jednání</w:t>
      </w:r>
    </w:p>
    <w:p w:rsidR="0093080F" w:rsidRDefault="0093080F" w:rsidP="0093080F">
      <w:pPr>
        <w:pStyle w:val="Styl1"/>
      </w:pPr>
      <w:r>
        <w:t xml:space="preserve">                                        nebude pokračovat.</w:t>
      </w:r>
    </w:p>
    <w:p w:rsidR="0093080F" w:rsidRDefault="0093080F" w:rsidP="0093080F">
      <w:pPr>
        <w:pStyle w:val="Styl2"/>
      </w:pPr>
      <w:r>
        <w:t xml:space="preserve">                                        Usnesení č. 240/2020:</w:t>
      </w:r>
    </w:p>
    <w:p w:rsidR="0093080F" w:rsidRDefault="0093080F" w:rsidP="0093080F">
      <w:pPr>
        <w:pStyle w:val="Styl2"/>
      </w:pPr>
      <w:r>
        <w:t xml:space="preserve">                                        Rada města vzhledem k tomu, že nejsou splněny podmínky financování</w:t>
      </w:r>
    </w:p>
    <w:p w:rsidR="0093080F" w:rsidRDefault="0093080F" w:rsidP="0093080F">
      <w:pPr>
        <w:pStyle w:val="Styl2"/>
      </w:pPr>
      <w:r>
        <w:t xml:space="preserve">                                        lodní dopravy na Labi (spolufinancování městem Litoměřice, Lovosice </w:t>
      </w:r>
    </w:p>
    <w:p w:rsidR="0093080F" w:rsidRDefault="0093080F" w:rsidP="0093080F">
      <w:pPr>
        <w:pStyle w:val="Styl2"/>
      </w:pPr>
      <w:r>
        <w:t xml:space="preserve">                                        a Roudnice nad Labem), r o z h o d l a, že nebude v jednání o uzavření</w:t>
      </w:r>
    </w:p>
    <w:p w:rsidR="0093080F" w:rsidRPr="003457D9" w:rsidRDefault="0093080F" w:rsidP="0093080F">
      <w:pPr>
        <w:pStyle w:val="Styl2"/>
      </w:pPr>
      <w:r>
        <w:t xml:space="preserve">                                        smlouvy pokračovat (pro 6, proti 0, zdrželi se hlasování 0).  </w:t>
      </w:r>
    </w:p>
    <w:p w:rsidR="0093080F" w:rsidRDefault="0093080F" w:rsidP="0093080F">
      <w:pPr>
        <w:pStyle w:val="Styl3"/>
      </w:pPr>
    </w:p>
    <w:p w:rsidR="0093080F" w:rsidRDefault="0093080F" w:rsidP="0093080F">
      <w:pPr>
        <w:pStyle w:val="Styl1"/>
      </w:pPr>
      <w:r>
        <w:t xml:space="preserve">K usnesení č. 230/2020(10.6.2020) - Rada města v souladu s ustanovením § 127 odst. 2 písm. b) a </w:t>
      </w:r>
    </w:p>
    <w:p w:rsidR="0093080F" w:rsidRDefault="0093080F" w:rsidP="0093080F">
      <w:pPr>
        <w:pStyle w:val="Styl1"/>
      </w:pPr>
      <w:r>
        <w:t xml:space="preserve">                                        písm. d) zákona č. 134/2016 Sb., o zadávání veřejných zakázek v platném </w:t>
      </w:r>
    </w:p>
    <w:p w:rsidR="0093080F" w:rsidRDefault="0093080F" w:rsidP="0093080F">
      <w:pPr>
        <w:pStyle w:val="Styl1"/>
      </w:pPr>
      <w:r>
        <w:t xml:space="preserve">                                        znění,  r o z h o d l a  o zrušení zadávacího řízení na veřejnou zakázku </w:t>
      </w:r>
    </w:p>
    <w:p w:rsidR="0093080F" w:rsidRDefault="0093080F" w:rsidP="0093080F">
      <w:pPr>
        <w:pStyle w:val="Styl1"/>
      </w:pPr>
      <w:r>
        <w:t xml:space="preserve">                                        „Snížení energetické náročnosti veřejné budovy ZŠ Karla Jeřábka č.p. 941 v </w:t>
      </w:r>
    </w:p>
    <w:p w:rsidR="0093080F" w:rsidRDefault="0093080F" w:rsidP="0093080F">
      <w:pPr>
        <w:pStyle w:val="Styl1"/>
      </w:pPr>
      <w:r>
        <w:t xml:space="preserve">                                        Roudnici nad Labem“, a   u k l á d á   OSPŘ bezodkladně zajistit zveřejnění </w:t>
      </w:r>
    </w:p>
    <w:p w:rsidR="0093080F" w:rsidRPr="0041520B" w:rsidRDefault="0093080F" w:rsidP="0093080F">
      <w:pPr>
        <w:pStyle w:val="Styl1"/>
      </w:pPr>
      <w:r>
        <w:t xml:space="preserve">                                        oznámení o zrušení zadávacího řízení: </w:t>
      </w:r>
      <w:r w:rsidRPr="00305196">
        <w:t>splněno.</w:t>
      </w:r>
    </w:p>
    <w:p w:rsidR="0093080F" w:rsidRDefault="0093080F" w:rsidP="0093080F">
      <w:pPr>
        <w:pStyle w:val="Styl1"/>
      </w:pPr>
      <w:r>
        <w:t xml:space="preserve"> </w:t>
      </w:r>
    </w:p>
    <w:p w:rsidR="0093080F" w:rsidRDefault="0093080F" w:rsidP="0093080F">
      <w:pPr>
        <w:pStyle w:val="Styl3"/>
      </w:pPr>
      <w:r>
        <w:t>2) Ekonomický odbor</w:t>
      </w:r>
    </w:p>
    <w:p w:rsidR="0093080F" w:rsidRDefault="0093080F" w:rsidP="0093080F">
      <w:pPr>
        <w:pStyle w:val="Styl1"/>
      </w:pPr>
      <w:r>
        <w:t xml:space="preserve">     </w:t>
      </w:r>
    </w:p>
    <w:p w:rsidR="0093080F" w:rsidRDefault="0093080F" w:rsidP="0093080F">
      <w:pPr>
        <w:pStyle w:val="Styl3"/>
      </w:pPr>
      <w:r>
        <w:t>a) zápis č. 2 ze škodní a likvidační komise</w:t>
      </w:r>
    </w:p>
    <w:p w:rsidR="0093080F" w:rsidRPr="009E17FD" w:rsidRDefault="0093080F" w:rsidP="0093080F">
      <w:pPr>
        <w:pStyle w:val="Styl1"/>
        <w:jc w:val="both"/>
      </w:pPr>
      <w:r>
        <w:t xml:space="preserve"> </w:t>
      </w:r>
    </w:p>
    <w:p w:rsidR="0093080F" w:rsidRPr="009E17FD" w:rsidRDefault="0093080F" w:rsidP="0093080F">
      <w:pPr>
        <w:pStyle w:val="Styl3"/>
      </w:pPr>
      <w:r>
        <w:t>Usnesení č. 241/2020:</w:t>
      </w:r>
    </w:p>
    <w:p w:rsidR="0093080F" w:rsidRPr="009E17FD" w:rsidRDefault="0093080F" w:rsidP="0093080F">
      <w:pPr>
        <w:pStyle w:val="Styl2"/>
        <w:rPr>
          <w:rFonts w:eastAsia="Batang"/>
        </w:rPr>
      </w:pPr>
      <w:r>
        <w:rPr>
          <w:rFonts w:eastAsia="Batang"/>
        </w:rPr>
        <w:t xml:space="preserve">Rada města </w:t>
      </w:r>
      <w:r w:rsidRPr="009E17FD">
        <w:rPr>
          <w:rFonts w:eastAsia="Batang"/>
        </w:rPr>
        <w:t xml:space="preserve">  s c h v a l u j e    vyřazení  nefunkčního, morálně zastaralého a poškozeného majetku z účetní a majetkové evidence a to dle Zápisu č. 2/2020 ze schůzky Likvidační komise RM Roudnice n. L. konané dne 23. 6. 2020 a likvidaci dle druhu majetku jako zpětný odběr elektrozařízení, nebezpečný odpad a nebo separovaný odpad. </w:t>
      </w:r>
    </w:p>
    <w:p w:rsidR="0093080F" w:rsidRPr="009E17FD" w:rsidRDefault="0093080F" w:rsidP="0093080F">
      <w:pPr>
        <w:jc w:val="both"/>
        <w:outlineLvl w:val="0"/>
        <w:rPr>
          <w:rFonts w:ascii="Arial" w:eastAsia="Batang" w:hAnsi="Arial" w:cs="Arial"/>
          <w:b/>
          <w:sz w:val="20"/>
          <w:szCs w:val="20"/>
        </w:rPr>
      </w:pPr>
      <w:r w:rsidRPr="009E17FD">
        <w:rPr>
          <w:rFonts w:ascii="Arial" w:eastAsia="Batang" w:hAnsi="Arial" w:cs="Arial"/>
          <w:b/>
          <w:sz w:val="20"/>
          <w:szCs w:val="20"/>
        </w:rPr>
        <w:t>Radnice_Správa ORJ 201 ve výši  12.763,00 Kč; PO MŠ Sluníčko Roudnice n. L., ORJ 902 ve výši 11.532,00 Kč; Charita Roudnice nad Labem, Riegrova 652, ORJ 2017 ve výši 14.932,86 Kč; Základní škola Jungmannova 660, ORJ 912 ve výši 752.493,66 Kč a Domov důchodců Sámova 2481, ORJ 331 ve výši 540.964,00 Kč</w:t>
      </w:r>
      <w:r>
        <w:rPr>
          <w:rFonts w:ascii="Arial" w:eastAsia="Batang" w:hAnsi="Arial" w:cs="Arial"/>
          <w:b/>
          <w:sz w:val="20"/>
          <w:szCs w:val="20"/>
        </w:rPr>
        <w:t xml:space="preserve"> (pro 6, proti 0, zdrželi se hlasování 0).</w:t>
      </w:r>
    </w:p>
    <w:p w:rsidR="0093080F" w:rsidRDefault="0093080F" w:rsidP="0093080F">
      <w:pPr>
        <w:pStyle w:val="Styl1"/>
      </w:pPr>
    </w:p>
    <w:p w:rsidR="0093080F" w:rsidRDefault="0093080F" w:rsidP="0093080F">
      <w:pPr>
        <w:pStyle w:val="Styl1"/>
      </w:pPr>
    </w:p>
    <w:p w:rsidR="0093080F" w:rsidRDefault="0093080F" w:rsidP="0093080F">
      <w:pPr>
        <w:pStyle w:val="Styl1"/>
      </w:pPr>
      <w:r>
        <w:t xml:space="preserve">    </w:t>
      </w:r>
    </w:p>
    <w:p w:rsidR="0093080F" w:rsidRDefault="0093080F" w:rsidP="0093080F">
      <w:pPr>
        <w:pStyle w:val="Styl3"/>
      </w:pPr>
      <w:r>
        <w:lastRenderedPageBreak/>
        <w:t>b) RMS – žádost o použití rezervního fondu</w:t>
      </w:r>
    </w:p>
    <w:p w:rsidR="0093080F" w:rsidRPr="009E17FD" w:rsidRDefault="0093080F" w:rsidP="0093080F">
      <w:pPr>
        <w:pStyle w:val="Styl1"/>
      </w:pPr>
      <w:r>
        <w:t xml:space="preserve"> </w:t>
      </w:r>
    </w:p>
    <w:p w:rsidR="0093080F" w:rsidRPr="009E17FD" w:rsidRDefault="0093080F" w:rsidP="0093080F">
      <w:pPr>
        <w:pStyle w:val="Styl3"/>
        <w:rPr>
          <w:bCs/>
        </w:rPr>
      </w:pPr>
      <w:r>
        <w:t>Usnesení č. 242/2020:</w:t>
      </w:r>
    </w:p>
    <w:p w:rsidR="0093080F" w:rsidRPr="009E17FD" w:rsidRDefault="0093080F" w:rsidP="0093080F">
      <w:pPr>
        <w:pStyle w:val="Styl2"/>
      </w:pPr>
      <w:r w:rsidRPr="009E17FD">
        <w:t xml:space="preserve">Rada města </w:t>
      </w:r>
      <w:r>
        <w:t xml:space="preserve">  </w:t>
      </w:r>
      <w:r w:rsidRPr="009E17FD">
        <w:t>s</w:t>
      </w:r>
      <w:r>
        <w:t> </w:t>
      </w:r>
      <w:r w:rsidRPr="009E17FD">
        <w:t>o</w:t>
      </w:r>
      <w:r>
        <w:t xml:space="preserve"> </w:t>
      </w:r>
      <w:r w:rsidRPr="009E17FD">
        <w:t>u</w:t>
      </w:r>
      <w:r>
        <w:t xml:space="preserve"> </w:t>
      </w:r>
      <w:r w:rsidRPr="009E17FD">
        <w:t>h</w:t>
      </w:r>
      <w:r>
        <w:t xml:space="preserve"> </w:t>
      </w:r>
      <w:r w:rsidRPr="009E17FD">
        <w:t>l</w:t>
      </w:r>
      <w:r>
        <w:t xml:space="preserve"> </w:t>
      </w:r>
      <w:r w:rsidRPr="009E17FD">
        <w:t>a</w:t>
      </w:r>
      <w:r>
        <w:t xml:space="preserve"> </w:t>
      </w:r>
      <w:r w:rsidRPr="009E17FD">
        <w:t>s</w:t>
      </w:r>
      <w:r>
        <w:t> </w:t>
      </w:r>
      <w:r w:rsidRPr="009E17FD">
        <w:t>í</w:t>
      </w:r>
      <w:r>
        <w:t xml:space="preserve"> </w:t>
      </w:r>
      <w:r w:rsidRPr="009E17FD">
        <w:t xml:space="preserve"> </w:t>
      </w:r>
      <w:r>
        <w:t xml:space="preserve">  </w:t>
      </w:r>
      <w:r w:rsidRPr="009E17FD">
        <w:t>s čerpáním rezervní</w:t>
      </w:r>
      <w:r>
        <w:t>ho</w:t>
      </w:r>
      <w:r w:rsidRPr="009E17FD">
        <w:t xml:space="preserve"> fondu do výše 2 mil Kč, za </w:t>
      </w:r>
      <w:r>
        <w:t>účelem opravy komunikací a chodn</w:t>
      </w:r>
      <w:r w:rsidRPr="009E17FD">
        <w:t xml:space="preserve">íků, u Roudnických </w:t>
      </w:r>
      <w:r>
        <w:t xml:space="preserve">městských služeb, IČ 46773851, </w:t>
      </w:r>
      <w:r w:rsidRPr="009E17FD">
        <w:t>Žižkova 2482, Roudnice nad Labem</w:t>
      </w:r>
      <w:r>
        <w:t xml:space="preserve"> (pro 6, proti 0, zdrželi se hlasování 0)</w:t>
      </w:r>
      <w:r w:rsidRPr="009E17FD">
        <w:t>.</w:t>
      </w:r>
    </w:p>
    <w:p w:rsidR="0093080F" w:rsidRDefault="0093080F" w:rsidP="0093080F">
      <w:pPr>
        <w:pStyle w:val="Styl1"/>
      </w:pPr>
    </w:p>
    <w:p w:rsidR="0093080F" w:rsidRDefault="0093080F" w:rsidP="0093080F">
      <w:pPr>
        <w:pStyle w:val="Styl3"/>
      </w:pPr>
      <w:r>
        <w:t>c) změna rozpisu položek rozpočtu</w:t>
      </w:r>
    </w:p>
    <w:p w:rsidR="0093080F" w:rsidRDefault="0093080F" w:rsidP="0093080F">
      <w:pPr>
        <w:pStyle w:val="Styl3"/>
      </w:pPr>
      <w:r>
        <w:t xml:space="preserve"> </w:t>
      </w:r>
    </w:p>
    <w:p w:rsidR="0093080F" w:rsidRPr="009D7E5F" w:rsidRDefault="0093080F" w:rsidP="0093080F">
      <w:pPr>
        <w:pStyle w:val="Styl3"/>
      </w:pPr>
      <w:r>
        <w:t>Usnesení č. 243/2020:</w:t>
      </w:r>
    </w:p>
    <w:p w:rsidR="0093080F" w:rsidRPr="009D7E5F" w:rsidRDefault="0093080F" w:rsidP="0093080F">
      <w:pPr>
        <w:pStyle w:val="Styl1"/>
        <w:rPr>
          <w:b/>
        </w:rPr>
      </w:pPr>
      <w:r w:rsidRPr="009D7E5F">
        <w:rPr>
          <w:b/>
        </w:rPr>
        <w:t>Rada města po projednání s c h v a l u j e navržené změny rozpisu položek závaz</w:t>
      </w:r>
      <w:r>
        <w:rPr>
          <w:b/>
        </w:rPr>
        <w:t>ných ukazatelů rozpočtu roku 2020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6, proti 0, zdrželi se hlasování 0).</w:t>
      </w:r>
    </w:p>
    <w:p w:rsidR="0093080F" w:rsidRDefault="0093080F" w:rsidP="0093080F">
      <w:pPr>
        <w:pStyle w:val="Styl1"/>
      </w:pPr>
    </w:p>
    <w:p w:rsidR="0093080F" w:rsidRDefault="0093080F" w:rsidP="0093080F">
      <w:pPr>
        <w:pStyle w:val="Styl3"/>
      </w:pPr>
      <w:r>
        <w:t>3) Odbor školství, kultury a sportu</w:t>
      </w:r>
    </w:p>
    <w:p w:rsidR="0093080F" w:rsidRDefault="0093080F" w:rsidP="0093080F">
      <w:pPr>
        <w:pStyle w:val="Styl1"/>
      </w:pPr>
      <w:r>
        <w:t xml:space="preserve">     </w:t>
      </w:r>
    </w:p>
    <w:p w:rsidR="0093080F" w:rsidRDefault="0093080F" w:rsidP="0093080F">
      <w:pPr>
        <w:pStyle w:val="Styl3"/>
      </w:pPr>
      <w:r>
        <w:t>a) MŠ Písnička – informace o pojistném plnění za školu v přírodě</w:t>
      </w:r>
    </w:p>
    <w:p w:rsidR="0093080F" w:rsidRPr="003A2400" w:rsidRDefault="0093080F" w:rsidP="0093080F">
      <w:pPr>
        <w:pStyle w:val="Styl1"/>
        <w:rPr>
          <w:lang w:eastAsia="en-US"/>
        </w:rPr>
      </w:pPr>
      <w:r>
        <w:rPr>
          <w:lang w:eastAsia="en-US"/>
        </w:rPr>
        <w:t xml:space="preserve"> </w:t>
      </w:r>
    </w:p>
    <w:p w:rsidR="0093080F" w:rsidRPr="003A2400" w:rsidRDefault="0093080F" w:rsidP="0093080F">
      <w:pPr>
        <w:pStyle w:val="Styl3"/>
        <w:rPr>
          <w:lang w:eastAsia="en-US"/>
        </w:rPr>
      </w:pPr>
      <w:r>
        <w:rPr>
          <w:lang w:eastAsia="en-US"/>
        </w:rPr>
        <w:t>Usnesení č. 244/2020:</w:t>
      </w:r>
    </w:p>
    <w:p w:rsidR="0093080F" w:rsidRDefault="0093080F" w:rsidP="0093080F">
      <w:pPr>
        <w:pStyle w:val="Styl2"/>
      </w:pPr>
      <w:r w:rsidRPr="003A2400">
        <w:t xml:space="preserve">Rada města </w:t>
      </w:r>
      <w:r>
        <w:t>bere na vědomí informaci o pojistném plnění za neuskutečněné zájezdy MŠ Písnička do Chorvatska v roce 2018 (pro 6, proti 0, zdrželi se hlasování 0).</w:t>
      </w:r>
    </w:p>
    <w:p w:rsidR="0093080F" w:rsidRDefault="0093080F" w:rsidP="0093080F">
      <w:pPr>
        <w:pStyle w:val="Styl1"/>
      </w:pPr>
    </w:p>
    <w:p w:rsidR="0093080F" w:rsidRDefault="0093080F" w:rsidP="0093080F">
      <w:pPr>
        <w:pStyle w:val="Styl3"/>
      </w:pPr>
      <w:r>
        <w:t>4) Odbor životního prostředí</w:t>
      </w:r>
    </w:p>
    <w:p w:rsidR="0093080F" w:rsidRDefault="0093080F" w:rsidP="0093080F">
      <w:pPr>
        <w:pStyle w:val="Styl1"/>
      </w:pPr>
      <w:r>
        <w:t xml:space="preserve">     </w:t>
      </w:r>
    </w:p>
    <w:p w:rsidR="0093080F" w:rsidRDefault="0093080F" w:rsidP="0093080F">
      <w:pPr>
        <w:pStyle w:val="Styl3"/>
      </w:pPr>
      <w:r>
        <w:t>a) smlouva o výpůjčce</w:t>
      </w:r>
    </w:p>
    <w:p w:rsidR="0093080F" w:rsidRPr="005E0719" w:rsidRDefault="0093080F" w:rsidP="0093080F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:rsidR="0093080F" w:rsidRPr="005E0719" w:rsidRDefault="0093080F" w:rsidP="0093080F">
      <w:pPr>
        <w:pStyle w:val="Styl3"/>
      </w:pPr>
      <w:r>
        <w:t>Usnesení č.</w:t>
      </w:r>
      <w:r w:rsidRPr="005E0719">
        <w:t xml:space="preserve"> </w:t>
      </w:r>
      <w:r>
        <w:t>245/2020:</w:t>
      </w:r>
      <w:r w:rsidRPr="005E0719">
        <w:t xml:space="preserve"> </w:t>
      </w:r>
    </w:p>
    <w:p w:rsidR="0093080F" w:rsidRDefault="0093080F" w:rsidP="0093080F">
      <w:pPr>
        <w:pStyle w:val="Styl2"/>
      </w:pPr>
      <w:r>
        <w:t>R</w:t>
      </w:r>
      <w:r w:rsidRPr="005E0719">
        <w:t xml:space="preserve">ada města po projednání </w:t>
      </w:r>
      <w:r>
        <w:t xml:space="preserve">  </w:t>
      </w:r>
      <w:r w:rsidRPr="004A5169">
        <w:t>r</w:t>
      </w:r>
      <w:r>
        <w:t xml:space="preserve"> </w:t>
      </w:r>
      <w:r w:rsidRPr="004A5169">
        <w:t>o</w:t>
      </w:r>
      <w:r>
        <w:t xml:space="preserve"> </w:t>
      </w:r>
      <w:r w:rsidRPr="004A5169">
        <w:t>z</w:t>
      </w:r>
      <w:r>
        <w:t> </w:t>
      </w:r>
      <w:r w:rsidRPr="004A5169">
        <w:t>h</w:t>
      </w:r>
      <w:r>
        <w:t xml:space="preserve"> </w:t>
      </w:r>
      <w:r w:rsidRPr="004A5169">
        <w:t>o</w:t>
      </w:r>
      <w:r>
        <w:t xml:space="preserve"> </w:t>
      </w:r>
      <w:r w:rsidRPr="004A5169">
        <w:t>d</w:t>
      </w:r>
      <w:r>
        <w:t xml:space="preserve"> </w:t>
      </w:r>
      <w:r w:rsidRPr="004A5169">
        <w:t>l</w:t>
      </w:r>
      <w:r>
        <w:t xml:space="preserve"> </w:t>
      </w:r>
      <w:r w:rsidRPr="004A5169">
        <w:t>a</w:t>
      </w:r>
      <w:r>
        <w:t>, že nebude ukončena</w:t>
      </w:r>
      <w:r w:rsidRPr="005E0719">
        <w:t xml:space="preserve"> „Smlouv</w:t>
      </w:r>
      <w:r>
        <w:t xml:space="preserve">a </w:t>
      </w:r>
      <w:r w:rsidRPr="005E0719">
        <w:t>o výpůjčce přístřešku na zpětný odběr elektrozařízení“</w:t>
      </w:r>
      <w:r>
        <w:t xml:space="preserve"> </w:t>
      </w:r>
      <w:r w:rsidRPr="005E0719">
        <w:rPr>
          <w:bCs/>
        </w:rPr>
        <w:t>se společností ASEKOL</w:t>
      </w:r>
      <w:r>
        <w:rPr>
          <w:bCs/>
        </w:rPr>
        <w:t>,</w:t>
      </w:r>
      <w:r w:rsidRPr="005E0719">
        <w:rPr>
          <w:bCs/>
        </w:rPr>
        <w:t xml:space="preserve"> a.s. </w:t>
      </w:r>
      <w:r>
        <w:rPr>
          <w:bCs/>
        </w:rPr>
        <w:t xml:space="preserve"> a bude využita možnost automatického prodloužení </w:t>
      </w:r>
      <w:r w:rsidRPr="005E0719">
        <w:t>do 1.</w:t>
      </w:r>
      <w:r>
        <w:t xml:space="preserve"> </w:t>
      </w:r>
      <w:r w:rsidRPr="005E0719">
        <w:t>9.</w:t>
      </w:r>
      <w:r>
        <w:t xml:space="preserve"> </w:t>
      </w:r>
      <w:r w:rsidRPr="005E0719">
        <w:t>20</w:t>
      </w:r>
      <w:r>
        <w:t>21 (pro 6, proti 0, zdrželi se hlasování 0)</w:t>
      </w:r>
      <w:r w:rsidRPr="005E0719">
        <w:t>.</w:t>
      </w:r>
    </w:p>
    <w:p w:rsidR="0093080F" w:rsidRDefault="0093080F" w:rsidP="0093080F">
      <w:pPr>
        <w:pStyle w:val="Styl1"/>
      </w:pPr>
    </w:p>
    <w:p w:rsidR="0093080F" w:rsidRDefault="0093080F" w:rsidP="0093080F">
      <w:pPr>
        <w:pStyle w:val="Styl3"/>
      </w:pPr>
      <w:r>
        <w:t>5) Odbor místního hospodářství</w:t>
      </w:r>
    </w:p>
    <w:p w:rsidR="0093080F" w:rsidRDefault="0093080F" w:rsidP="0093080F">
      <w:pPr>
        <w:pStyle w:val="Styl1"/>
      </w:pPr>
      <w:r>
        <w:t xml:space="preserve">     </w:t>
      </w:r>
    </w:p>
    <w:p w:rsidR="0093080F" w:rsidRDefault="0093080F" w:rsidP="0093080F">
      <w:pPr>
        <w:pStyle w:val="Styl3"/>
      </w:pPr>
      <w:r>
        <w:t>a) přidělení bytů</w:t>
      </w:r>
    </w:p>
    <w:p w:rsidR="0093080F" w:rsidRDefault="0093080F" w:rsidP="0093080F">
      <w:pPr>
        <w:pStyle w:val="Styl1"/>
        <w:rPr>
          <w:color w:val="000000"/>
        </w:rPr>
      </w:pPr>
      <w:r>
        <w:t xml:space="preserve"> </w:t>
      </w:r>
    </w:p>
    <w:p w:rsidR="0093080F" w:rsidRPr="00DC2F32" w:rsidRDefault="0093080F" w:rsidP="0093080F">
      <w:pPr>
        <w:pStyle w:val="Styl3"/>
      </w:pPr>
      <w:r>
        <w:t>Usnesení č. 246/2020:</w:t>
      </w:r>
    </w:p>
    <w:p w:rsidR="0093080F" w:rsidRPr="00DC2F32" w:rsidRDefault="0093080F" w:rsidP="0093080F">
      <w:pPr>
        <w:pStyle w:val="Styl1"/>
        <w:rPr>
          <w:b/>
          <w:color w:val="000000"/>
        </w:rPr>
      </w:pPr>
      <w:r w:rsidRPr="00DC2F32">
        <w:rPr>
          <w:b/>
        </w:rPr>
        <w:t xml:space="preserve">Rada města </w:t>
      </w:r>
      <w:r>
        <w:rPr>
          <w:b/>
        </w:rPr>
        <w:t xml:space="preserve">  </w:t>
      </w:r>
      <w:r w:rsidRPr="00DC2F32">
        <w:rPr>
          <w:b/>
        </w:rPr>
        <w:t>s</w:t>
      </w:r>
      <w:r>
        <w:rPr>
          <w:b/>
        </w:rPr>
        <w:t> </w:t>
      </w:r>
      <w:r w:rsidRPr="00DC2F32">
        <w:rPr>
          <w:b/>
        </w:rPr>
        <w:t>o</w:t>
      </w:r>
      <w:r>
        <w:rPr>
          <w:b/>
        </w:rPr>
        <w:t xml:space="preserve"> </w:t>
      </w:r>
      <w:r w:rsidRPr="00DC2F32">
        <w:rPr>
          <w:b/>
        </w:rPr>
        <w:t>u</w:t>
      </w:r>
      <w:r>
        <w:rPr>
          <w:b/>
        </w:rPr>
        <w:t xml:space="preserve"> </w:t>
      </w:r>
      <w:r w:rsidRPr="00DC2F32">
        <w:rPr>
          <w:b/>
        </w:rPr>
        <w:t>h</w:t>
      </w:r>
      <w:r>
        <w:rPr>
          <w:b/>
        </w:rPr>
        <w:t xml:space="preserve"> </w:t>
      </w:r>
      <w:r w:rsidRPr="00DC2F32">
        <w:rPr>
          <w:b/>
        </w:rPr>
        <w:t>l</w:t>
      </w:r>
      <w:r>
        <w:rPr>
          <w:b/>
        </w:rPr>
        <w:t xml:space="preserve"> </w:t>
      </w:r>
      <w:r w:rsidRPr="00DC2F32">
        <w:rPr>
          <w:b/>
        </w:rPr>
        <w:t>a</w:t>
      </w:r>
      <w:r>
        <w:rPr>
          <w:b/>
        </w:rPr>
        <w:t xml:space="preserve"> </w:t>
      </w:r>
      <w:r w:rsidRPr="00DC2F32">
        <w:rPr>
          <w:b/>
        </w:rPr>
        <w:t>s</w:t>
      </w:r>
      <w:r>
        <w:rPr>
          <w:b/>
        </w:rPr>
        <w:t> </w:t>
      </w:r>
      <w:r w:rsidRPr="00DC2F32">
        <w:rPr>
          <w:b/>
        </w:rPr>
        <w:t>í</w:t>
      </w:r>
      <w:r>
        <w:rPr>
          <w:b/>
        </w:rPr>
        <w:t xml:space="preserve">  </w:t>
      </w:r>
      <w:r w:rsidRPr="00DC2F32">
        <w:rPr>
          <w:b/>
        </w:rPr>
        <w:t xml:space="preserve"> s přidělením bytu</w:t>
      </w:r>
      <w:r w:rsidRPr="00DC2F32">
        <w:rPr>
          <w:b/>
          <w:bCs/>
        </w:rPr>
        <w:t xml:space="preserve"> č.</w:t>
      </w:r>
      <w:r>
        <w:rPr>
          <w:b/>
          <w:bCs/>
        </w:rPr>
        <w:t xml:space="preserve"> </w:t>
      </w:r>
      <w:r w:rsidRPr="00DC2F32">
        <w:rPr>
          <w:b/>
          <w:bCs/>
        </w:rPr>
        <w:t>8, Alej 17. listopadu 2695 panu H</w:t>
      </w:r>
      <w:r>
        <w:rPr>
          <w:b/>
          <w:bCs/>
        </w:rPr>
        <w:t>J</w:t>
      </w:r>
      <w:r w:rsidRPr="00DC2F32">
        <w:rPr>
          <w:b/>
          <w:color w:val="000000"/>
        </w:rPr>
        <w:t xml:space="preserve">  </w:t>
      </w:r>
      <w:r>
        <w:rPr>
          <w:b/>
          <w:color w:val="000000"/>
        </w:rPr>
        <w:t>a</w:t>
      </w:r>
      <w:r w:rsidRPr="00DC2F32">
        <w:rPr>
          <w:b/>
          <w:color w:val="000000"/>
        </w:rPr>
        <w:t xml:space="preserve"> s uzavřením nájemní smlouvy na dobu určitou do 31.</w:t>
      </w:r>
      <w:r>
        <w:rPr>
          <w:b/>
          <w:color w:val="000000"/>
        </w:rPr>
        <w:t xml:space="preserve"> </w:t>
      </w:r>
      <w:r w:rsidRPr="00DC2F32">
        <w:rPr>
          <w:b/>
          <w:color w:val="000000"/>
        </w:rPr>
        <w:t>12.</w:t>
      </w:r>
      <w:r>
        <w:rPr>
          <w:b/>
          <w:color w:val="000000"/>
        </w:rPr>
        <w:t xml:space="preserve"> </w:t>
      </w:r>
      <w:r w:rsidRPr="00DC2F32">
        <w:rPr>
          <w:b/>
          <w:color w:val="000000"/>
        </w:rPr>
        <w:t>2021 za nájemné 72,-</w:t>
      </w:r>
      <w:r>
        <w:rPr>
          <w:b/>
          <w:color w:val="000000"/>
        </w:rPr>
        <w:t xml:space="preserve"> </w:t>
      </w:r>
      <w:r w:rsidRPr="00DC2F32">
        <w:rPr>
          <w:b/>
          <w:color w:val="000000"/>
        </w:rPr>
        <w:t>Kč/m</w:t>
      </w:r>
      <w:r w:rsidRPr="00DC2F32">
        <w:rPr>
          <w:b/>
          <w:color w:val="000000"/>
          <w:vertAlign w:val="superscript"/>
        </w:rPr>
        <w:t>2</w:t>
      </w:r>
      <w:r w:rsidRPr="00DC2F32">
        <w:rPr>
          <w:b/>
          <w:color w:val="000000"/>
        </w:rPr>
        <w:t>/měsíc</w:t>
      </w:r>
      <w:r>
        <w:rPr>
          <w:b/>
          <w:color w:val="000000"/>
        </w:rPr>
        <w:t>.</w:t>
      </w:r>
    </w:p>
    <w:p w:rsidR="0093080F" w:rsidRPr="00DC2F32" w:rsidRDefault="0093080F" w:rsidP="0093080F">
      <w:pPr>
        <w:pStyle w:val="Styl1"/>
        <w:rPr>
          <w:b/>
          <w:color w:val="000000"/>
        </w:rPr>
      </w:pPr>
      <w:r w:rsidRPr="00DC2F32">
        <w:rPr>
          <w:b/>
        </w:rPr>
        <w:t xml:space="preserve">Rada města </w:t>
      </w:r>
      <w:r>
        <w:rPr>
          <w:b/>
        </w:rPr>
        <w:t xml:space="preserve">  </w:t>
      </w:r>
      <w:r w:rsidRPr="00DC2F32">
        <w:rPr>
          <w:b/>
        </w:rPr>
        <w:t>s</w:t>
      </w:r>
      <w:r>
        <w:rPr>
          <w:b/>
        </w:rPr>
        <w:t> </w:t>
      </w:r>
      <w:r w:rsidRPr="00DC2F32">
        <w:rPr>
          <w:b/>
        </w:rPr>
        <w:t>o</w:t>
      </w:r>
      <w:r>
        <w:rPr>
          <w:b/>
        </w:rPr>
        <w:t xml:space="preserve"> </w:t>
      </w:r>
      <w:r w:rsidRPr="00DC2F32">
        <w:rPr>
          <w:b/>
        </w:rPr>
        <w:t>u</w:t>
      </w:r>
      <w:r>
        <w:rPr>
          <w:b/>
        </w:rPr>
        <w:t xml:space="preserve"> </w:t>
      </w:r>
      <w:r w:rsidRPr="00DC2F32">
        <w:rPr>
          <w:b/>
        </w:rPr>
        <w:t>h</w:t>
      </w:r>
      <w:r>
        <w:rPr>
          <w:b/>
        </w:rPr>
        <w:t xml:space="preserve"> </w:t>
      </w:r>
      <w:r w:rsidRPr="00DC2F32">
        <w:rPr>
          <w:b/>
        </w:rPr>
        <w:t>l</w:t>
      </w:r>
      <w:r>
        <w:rPr>
          <w:b/>
        </w:rPr>
        <w:t xml:space="preserve"> </w:t>
      </w:r>
      <w:r w:rsidRPr="00DC2F32">
        <w:rPr>
          <w:b/>
        </w:rPr>
        <w:t>a</w:t>
      </w:r>
      <w:r>
        <w:rPr>
          <w:b/>
        </w:rPr>
        <w:t xml:space="preserve"> </w:t>
      </w:r>
      <w:r w:rsidRPr="00DC2F32">
        <w:rPr>
          <w:b/>
        </w:rPr>
        <w:t>s</w:t>
      </w:r>
      <w:r>
        <w:rPr>
          <w:b/>
        </w:rPr>
        <w:t> </w:t>
      </w:r>
      <w:r w:rsidRPr="00DC2F32">
        <w:rPr>
          <w:b/>
        </w:rPr>
        <w:t>í</w:t>
      </w:r>
      <w:r>
        <w:rPr>
          <w:b/>
        </w:rPr>
        <w:t xml:space="preserve">  </w:t>
      </w:r>
      <w:r w:rsidRPr="00DC2F32">
        <w:rPr>
          <w:b/>
        </w:rPr>
        <w:t xml:space="preserve"> s přidělením bytu</w:t>
      </w:r>
      <w:r w:rsidRPr="00DC2F32">
        <w:rPr>
          <w:b/>
          <w:bCs/>
        </w:rPr>
        <w:t xml:space="preserve"> č.</w:t>
      </w:r>
      <w:r>
        <w:rPr>
          <w:b/>
          <w:bCs/>
        </w:rPr>
        <w:t xml:space="preserve"> </w:t>
      </w:r>
      <w:r w:rsidRPr="00DC2F32">
        <w:rPr>
          <w:b/>
          <w:bCs/>
        </w:rPr>
        <w:t>30, Alej 17. listopadu 2695 paní C</w:t>
      </w:r>
      <w:r>
        <w:rPr>
          <w:b/>
          <w:bCs/>
        </w:rPr>
        <w:t>J a</w:t>
      </w:r>
      <w:r w:rsidRPr="00DC2F32">
        <w:rPr>
          <w:b/>
          <w:color w:val="000000"/>
        </w:rPr>
        <w:t> uzavřením nájemní smlouvy na dobu určitou do 31.</w:t>
      </w:r>
      <w:r>
        <w:rPr>
          <w:b/>
          <w:color w:val="000000"/>
        </w:rPr>
        <w:t xml:space="preserve"> </w:t>
      </w:r>
      <w:r w:rsidRPr="00DC2F32">
        <w:rPr>
          <w:b/>
          <w:color w:val="000000"/>
        </w:rPr>
        <w:t>12.</w:t>
      </w:r>
      <w:r>
        <w:rPr>
          <w:b/>
          <w:color w:val="000000"/>
        </w:rPr>
        <w:t xml:space="preserve"> </w:t>
      </w:r>
      <w:r w:rsidRPr="00DC2F32">
        <w:rPr>
          <w:b/>
          <w:color w:val="000000"/>
        </w:rPr>
        <w:t>2021 za nájemné 72,-</w:t>
      </w:r>
      <w:r>
        <w:rPr>
          <w:b/>
          <w:color w:val="000000"/>
        </w:rPr>
        <w:t xml:space="preserve"> </w:t>
      </w:r>
      <w:r w:rsidRPr="00DC2F32">
        <w:rPr>
          <w:b/>
          <w:color w:val="000000"/>
        </w:rPr>
        <w:t>Kč/m</w:t>
      </w:r>
      <w:r w:rsidRPr="00DC2F32">
        <w:rPr>
          <w:b/>
          <w:color w:val="000000"/>
          <w:vertAlign w:val="superscript"/>
        </w:rPr>
        <w:t>2</w:t>
      </w:r>
      <w:r w:rsidRPr="00DC2F32">
        <w:rPr>
          <w:b/>
          <w:color w:val="000000"/>
        </w:rPr>
        <w:t>/měsíc</w:t>
      </w:r>
      <w:r>
        <w:rPr>
          <w:b/>
          <w:color w:val="000000"/>
        </w:rPr>
        <w:t xml:space="preserve"> (pro 6, proti 0, zdrželi se hlasování 0).</w:t>
      </w:r>
    </w:p>
    <w:p w:rsidR="0093080F" w:rsidRDefault="0093080F" w:rsidP="0093080F">
      <w:pPr>
        <w:pStyle w:val="Styl1"/>
      </w:pPr>
      <w:r>
        <w:t xml:space="preserve">     </w:t>
      </w:r>
    </w:p>
    <w:p w:rsidR="0093080F" w:rsidRDefault="0093080F" w:rsidP="0093080F">
      <w:pPr>
        <w:pStyle w:val="Styl3"/>
      </w:pPr>
      <w:r>
        <w:t>b) žádost o pronájem nebytových prostor v čp. 301 v k. ú. Vědomice</w:t>
      </w:r>
    </w:p>
    <w:p w:rsidR="0093080F" w:rsidRPr="00022BAC" w:rsidRDefault="0093080F" w:rsidP="0093080F">
      <w:pPr>
        <w:pStyle w:val="Styl1"/>
      </w:pPr>
      <w:r>
        <w:t xml:space="preserve"> </w:t>
      </w:r>
    </w:p>
    <w:p w:rsidR="0093080F" w:rsidRPr="00022BAC" w:rsidRDefault="0093080F" w:rsidP="0093080F">
      <w:pPr>
        <w:pStyle w:val="Styl3"/>
      </w:pPr>
      <w:r>
        <w:t>Usnesení č. 247/2020:</w:t>
      </w:r>
    </w:p>
    <w:p w:rsidR="0093080F" w:rsidRPr="00022BAC" w:rsidRDefault="0093080F" w:rsidP="0093080F">
      <w:pPr>
        <w:pStyle w:val="Styl1"/>
        <w:rPr>
          <w:b/>
        </w:rPr>
      </w:pPr>
      <w:r w:rsidRPr="00022BAC">
        <w:rPr>
          <w:b/>
        </w:rPr>
        <w:t xml:space="preserve">Rada města bere žádost VK Roudnice nad Labem na vědomí a </w:t>
      </w:r>
      <w:r>
        <w:rPr>
          <w:b/>
        </w:rPr>
        <w:t xml:space="preserve">  </w:t>
      </w:r>
      <w:r w:rsidRPr="00022BAC">
        <w:rPr>
          <w:b/>
        </w:rPr>
        <w:t>p</w:t>
      </w:r>
      <w:r>
        <w:rPr>
          <w:b/>
        </w:rPr>
        <w:t xml:space="preserve"> </w:t>
      </w:r>
      <w:r w:rsidRPr="00022BAC">
        <w:rPr>
          <w:b/>
        </w:rPr>
        <w:t>o</w:t>
      </w:r>
      <w:r>
        <w:rPr>
          <w:b/>
        </w:rPr>
        <w:t xml:space="preserve"> </w:t>
      </w:r>
      <w:r w:rsidRPr="00022BAC">
        <w:rPr>
          <w:b/>
        </w:rPr>
        <w:t>v</w:t>
      </w:r>
      <w:r>
        <w:rPr>
          <w:b/>
        </w:rPr>
        <w:t> </w:t>
      </w:r>
      <w:r w:rsidRPr="00022BAC">
        <w:rPr>
          <w:b/>
        </w:rPr>
        <w:t>ě</w:t>
      </w:r>
      <w:r>
        <w:rPr>
          <w:b/>
        </w:rPr>
        <w:t xml:space="preserve"> </w:t>
      </w:r>
      <w:r w:rsidRPr="00022BAC">
        <w:rPr>
          <w:b/>
        </w:rPr>
        <w:t>ř</w:t>
      </w:r>
      <w:r>
        <w:rPr>
          <w:b/>
        </w:rPr>
        <w:t xml:space="preserve"> </w:t>
      </w:r>
      <w:r w:rsidRPr="00022BAC">
        <w:rPr>
          <w:b/>
        </w:rPr>
        <w:t>u</w:t>
      </w:r>
      <w:r>
        <w:rPr>
          <w:b/>
        </w:rPr>
        <w:t xml:space="preserve"> </w:t>
      </w:r>
      <w:r w:rsidRPr="00022BAC">
        <w:rPr>
          <w:b/>
        </w:rPr>
        <w:t>j</w:t>
      </w:r>
      <w:r>
        <w:rPr>
          <w:b/>
        </w:rPr>
        <w:t xml:space="preserve"> </w:t>
      </w:r>
      <w:r w:rsidRPr="00022BAC">
        <w:rPr>
          <w:b/>
        </w:rPr>
        <w:t>e</w:t>
      </w:r>
      <w:r>
        <w:rPr>
          <w:b/>
        </w:rPr>
        <w:t xml:space="preserve">  </w:t>
      </w:r>
      <w:r w:rsidRPr="00022BAC">
        <w:rPr>
          <w:b/>
        </w:rPr>
        <w:t xml:space="preserve"> OMH vyhlášením záměru pronájmu nebytových prostor v čp. 301, k.</w:t>
      </w:r>
      <w:r>
        <w:rPr>
          <w:b/>
        </w:rPr>
        <w:t xml:space="preserve"> </w:t>
      </w:r>
      <w:r w:rsidRPr="00022BAC">
        <w:rPr>
          <w:b/>
        </w:rPr>
        <w:t>ú. Vědomice</w:t>
      </w:r>
      <w:r>
        <w:rPr>
          <w:b/>
        </w:rPr>
        <w:t xml:space="preserve"> (pro 6, proti 0, zdrželi se hlasování 0).</w:t>
      </w:r>
    </w:p>
    <w:p w:rsidR="0093080F" w:rsidRDefault="0093080F" w:rsidP="0093080F">
      <w:pPr>
        <w:pStyle w:val="Styl1"/>
      </w:pPr>
      <w:r>
        <w:t xml:space="preserve">    </w:t>
      </w:r>
    </w:p>
    <w:p w:rsidR="0093080F" w:rsidRDefault="0093080F" w:rsidP="0093080F">
      <w:pPr>
        <w:pStyle w:val="Styl3"/>
      </w:pPr>
      <w:r>
        <w:t>c) pronájem poloviny garáže na parcele č. 2220/3 v k. ú. Roudnice n. L.</w:t>
      </w:r>
    </w:p>
    <w:p w:rsidR="0093080F" w:rsidRPr="00022BAC" w:rsidRDefault="0093080F" w:rsidP="0093080F">
      <w:pPr>
        <w:pStyle w:val="Styl1"/>
      </w:pPr>
      <w:r>
        <w:t xml:space="preserve"> </w:t>
      </w:r>
    </w:p>
    <w:p w:rsidR="0093080F" w:rsidRPr="00022BAC" w:rsidRDefault="0093080F" w:rsidP="0093080F">
      <w:pPr>
        <w:pStyle w:val="Styl3"/>
      </w:pPr>
      <w:r>
        <w:t>Usnesení č. 248/2020:</w:t>
      </w:r>
    </w:p>
    <w:p w:rsidR="0093080F" w:rsidRDefault="0093080F" w:rsidP="0093080F">
      <w:pPr>
        <w:pStyle w:val="Styl1"/>
        <w:rPr>
          <w:b/>
        </w:rPr>
      </w:pPr>
      <w:r w:rsidRPr="00022BAC">
        <w:rPr>
          <w:b/>
        </w:rPr>
        <w:t xml:space="preserve">Rada města </w:t>
      </w:r>
      <w:r>
        <w:rPr>
          <w:b/>
        </w:rPr>
        <w:t xml:space="preserve">  r </w:t>
      </w:r>
      <w:r w:rsidRPr="00022BAC">
        <w:rPr>
          <w:b/>
        </w:rPr>
        <w:t>o</w:t>
      </w:r>
      <w:r>
        <w:rPr>
          <w:b/>
        </w:rPr>
        <w:t xml:space="preserve"> </w:t>
      </w:r>
      <w:r w:rsidRPr="00022BAC">
        <w:rPr>
          <w:b/>
        </w:rPr>
        <w:t>z</w:t>
      </w:r>
      <w:r>
        <w:rPr>
          <w:b/>
        </w:rPr>
        <w:t> </w:t>
      </w:r>
      <w:r w:rsidRPr="00022BAC">
        <w:rPr>
          <w:b/>
        </w:rPr>
        <w:t>h</w:t>
      </w:r>
      <w:r>
        <w:rPr>
          <w:b/>
        </w:rPr>
        <w:t xml:space="preserve"> </w:t>
      </w:r>
      <w:r w:rsidRPr="00022BAC">
        <w:rPr>
          <w:b/>
        </w:rPr>
        <w:t>o</w:t>
      </w:r>
      <w:r>
        <w:rPr>
          <w:b/>
        </w:rPr>
        <w:t xml:space="preserve"> </w:t>
      </w:r>
      <w:r w:rsidRPr="00022BAC">
        <w:rPr>
          <w:b/>
        </w:rPr>
        <w:t>d</w:t>
      </w:r>
      <w:r>
        <w:rPr>
          <w:b/>
        </w:rPr>
        <w:t xml:space="preserve"> </w:t>
      </w:r>
      <w:r w:rsidRPr="00022BAC">
        <w:rPr>
          <w:b/>
        </w:rPr>
        <w:t>l</w:t>
      </w:r>
      <w:r>
        <w:rPr>
          <w:b/>
        </w:rPr>
        <w:t xml:space="preserve"> </w:t>
      </w:r>
      <w:r w:rsidRPr="00022BAC">
        <w:rPr>
          <w:b/>
        </w:rPr>
        <w:t>a</w:t>
      </w:r>
      <w:r>
        <w:rPr>
          <w:b/>
        </w:rPr>
        <w:t xml:space="preserve">  </w:t>
      </w:r>
      <w:r w:rsidRPr="00022BAC">
        <w:rPr>
          <w:b/>
        </w:rPr>
        <w:t xml:space="preserve"> o pronájmu ½ garáže umístěné na pozemku parc.</w:t>
      </w:r>
      <w:r>
        <w:rPr>
          <w:b/>
        </w:rPr>
        <w:t xml:space="preserve"> </w:t>
      </w:r>
      <w:r w:rsidRPr="00022BAC">
        <w:rPr>
          <w:b/>
        </w:rPr>
        <w:t>č. 2220/3 v </w:t>
      </w:r>
    </w:p>
    <w:p w:rsidR="0093080F" w:rsidRPr="00022BAC" w:rsidRDefault="0093080F" w:rsidP="0093080F">
      <w:pPr>
        <w:pStyle w:val="Styl1"/>
        <w:rPr>
          <w:b/>
        </w:rPr>
      </w:pPr>
      <w:r w:rsidRPr="00022BAC">
        <w:rPr>
          <w:b/>
        </w:rPr>
        <w:t>k.</w:t>
      </w:r>
      <w:r>
        <w:rPr>
          <w:b/>
        </w:rPr>
        <w:t xml:space="preserve"> </w:t>
      </w:r>
      <w:r w:rsidRPr="00022BAC">
        <w:rPr>
          <w:b/>
        </w:rPr>
        <w:t>ú. Roudnice nad Labem, o výměře 28 m</w:t>
      </w:r>
      <w:r w:rsidRPr="00022BAC">
        <w:rPr>
          <w:b/>
          <w:vertAlign w:val="superscript"/>
        </w:rPr>
        <w:t>2</w:t>
      </w:r>
      <w:r w:rsidRPr="00022BAC">
        <w:rPr>
          <w:b/>
        </w:rPr>
        <w:t>, manželům P</w:t>
      </w:r>
      <w:r>
        <w:rPr>
          <w:b/>
        </w:rPr>
        <w:t xml:space="preserve">aAM </w:t>
      </w:r>
      <w:r w:rsidRPr="00022BAC">
        <w:rPr>
          <w:b/>
        </w:rPr>
        <w:t xml:space="preserve">za cenu 600,- Kč/měs. + aktuální výše DPH, za účelem parkování osobního vozidla a </w:t>
      </w:r>
      <w:r>
        <w:rPr>
          <w:b/>
        </w:rPr>
        <w:t xml:space="preserve">  </w:t>
      </w:r>
      <w:r w:rsidRPr="00022BAC">
        <w:rPr>
          <w:b/>
        </w:rPr>
        <w:t>p</w:t>
      </w:r>
      <w:r>
        <w:rPr>
          <w:b/>
        </w:rPr>
        <w:t xml:space="preserve"> </w:t>
      </w:r>
      <w:r w:rsidRPr="00022BAC">
        <w:rPr>
          <w:b/>
        </w:rPr>
        <w:t>o</w:t>
      </w:r>
      <w:r>
        <w:rPr>
          <w:b/>
        </w:rPr>
        <w:t xml:space="preserve"> </w:t>
      </w:r>
      <w:r w:rsidRPr="00022BAC">
        <w:rPr>
          <w:b/>
        </w:rPr>
        <w:t>v</w:t>
      </w:r>
      <w:r>
        <w:rPr>
          <w:b/>
        </w:rPr>
        <w:t> </w:t>
      </w:r>
      <w:r w:rsidRPr="00022BAC">
        <w:rPr>
          <w:b/>
        </w:rPr>
        <w:t>ě</w:t>
      </w:r>
      <w:r>
        <w:rPr>
          <w:b/>
        </w:rPr>
        <w:t xml:space="preserve"> </w:t>
      </w:r>
      <w:r w:rsidRPr="00022BAC">
        <w:rPr>
          <w:b/>
        </w:rPr>
        <w:t>ř</w:t>
      </w:r>
      <w:r>
        <w:rPr>
          <w:b/>
        </w:rPr>
        <w:t xml:space="preserve"> </w:t>
      </w:r>
      <w:r w:rsidRPr="00022BAC">
        <w:rPr>
          <w:b/>
        </w:rPr>
        <w:t>u</w:t>
      </w:r>
      <w:r>
        <w:rPr>
          <w:b/>
        </w:rPr>
        <w:t xml:space="preserve"> </w:t>
      </w:r>
      <w:r w:rsidRPr="00022BAC">
        <w:rPr>
          <w:b/>
        </w:rPr>
        <w:t>j</w:t>
      </w:r>
      <w:r>
        <w:rPr>
          <w:b/>
        </w:rPr>
        <w:t xml:space="preserve"> </w:t>
      </w:r>
      <w:r w:rsidRPr="00022BAC">
        <w:rPr>
          <w:b/>
        </w:rPr>
        <w:t>e</w:t>
      </w:r>
      <w:r>
        <w:rPr>
          <w:b/>
        </w:rPr>
        <w:t xml:space="preserve">  </w:t>
      </w:r>
      <w:r w:rsidRPr="00022BAC">
        <w:rPr>
          <w:b/>
        </w:rPr>
        <w:t xml:space="preserve"> OMH zajištěním nájemní smlouvy s účinností od 1.</w:t>
      </w:r>
      <w:r>
        <w:rPr>
          <w:b/>
        </w:rPr>
        <w:t xml:space="preserve"> </w:t>
      </w:r>
      <w:r w:rsidRPr="00022BAC">
        <w:rPr>
          <w:b/>
        </w:rPr>
        <w:t>8.</w:t>
      </w:r>
      <w:r>
        <w:rPr>
          <w:b/>
        </w:rPr>
        <w:t xml:space="preserve"> </w:t>
      </w:r>
      <w:r w:rsidRPr="00022BAC">
        <w:rPr>
          <w:b/>
        </w:rPr>
        <w:t>2020</w:t>
      </w:r>
      <w:r>
        <w:rPr>
          <w:b/>
        </w:rPr>
        <w:t xml:space="preserve"> (pro 6, proti 0, zdrželi se hlasování 0)</w:t>
      </w:r>
      <w:r w:rsidRPr="00022BAC">
        <w:rPr>
          <w:b/>
        </w:rPr>
        <w:t>.</w:t>
      </w:r>
    </w:p>
    <w:p w:rsidR="0093080F" w:rsidRDefault="0093080F" w:rsidP="0093080F">
      <w:pPr>
        <w:pStyle w:val="Styl1"/>
      </w:pPr>
      <w:r>
        <w:lastRenderedPageBreak/>
        <w:t xml:space="preserve">    </w:t>
      </w:r>
    </w:p>
    <w:p w:rsidR="0093080F" w:rsidRDefault="0093080F" w:rsidP="0093080F">
      <w:pPr>
        <w:pStyle w:val="Styl3"/>
      </w:pPr>
      <w:r>
        <w:t>d) řád veřejného pohřebiště</w:t>
      </w:r>
    </w:p>
    <w:p w:rsidR="0093080F" w:rsidRDefault="0093080F" w:rsidP="0093080F">
      <w:pPr>
        <w:pStyle w:val="Styl1"/>
        <w:rPr>
          <w:bCs/>
        </w:rPr>
      </w:pPr>
      <w:r>
        <w:t xml:space="preserve"> </w:t>
      </w:r>
    </w:p>
    <w:p w:rsidR="0093080F" w:rsidRDefault="0093080F" w:rsidP="0093080F">
      <w:pPr>
        <w:pStyle w:val="Styl3"/>
      </w:pPr>
      <w:r>
        <w:t>Usnesení č. 249/2020:</w:t>
      </w:r>
    </w:p>
    <w:p w:rsidR="0093080F" w:rsidRPr="00022BAC" w:rsidRDefault="0093080F" w:rsidP="0093080F">
      <w:pPr>
        <w:pStyle w:val="Styl2"/>
      </w:pPr>
      <w:r w:rsidRPr="00022BAC">
        <w:t xml:space="preserve">Rada města </w:t>
      </w:r>
      <w:r>
        <w:t xml:space="preserve">  </w:t>
      </w:r>
      <w:r w:rsidRPr="00022BAC">
        <w:t>r</w:t>
      </w:r>
      <w:r>
        <w:t xml:space="preserve"> </w:t>
      </w:r>
      <w:r w:rsidRPr="00022BAC">
        <w:t>o</w:t>
      </w:r>
      <w:r>
        <w:t xml:space="preserve"> </w:t>
      </w:r>
      <w:r w:rsidRPr="00022BAC">
        <w:t>z</w:t>
      </w:r>
      <w:r>
        <w:t> </w:t>
      </w:r>
      <w:r w:rsidRPr="00022BAC">
        <w:t>h</w:t>
      </w:r>
      <w:r>
        <w:t xml:space="preserve"> </w:t>
      </w:r>
      <w:r w:rsidRPr="00022BAC">
        <w:t>o</w:t>
      </w:r>
      <w:r>
        <w:t xml:space="preserve"> </w:t>
      </w:r>
      <w:r w:rsidRPr="00022BAC">
        <w:t>d</w:t>
      </w:r>
      <w:r>
        <w:t xml:space="preserve"> </w:t>
      </w:r>
      <w:r w:rsidRPr="00022BAC">
        <w:t>l</w:t>
      </w:r>
      <w:r>
        <w:t xml:space="preserve"> </w:t>
      </w:r>
      <w:r w:rsidRPr="00022BAC">
        <w:t>a</w:t>
      </w:r>
      <w:r>
        <w:t xml:space="preserve">  </w:t>
      </w:r>
      <w:r w:rsidRPr="00022BAC">
        <w:t xml:space="preserve"> v souladu s ust. § 19 z</w:t>
      </w:r>
      <w:r>
        <w:t>ákona o pohřebnictví, o vydání</w:t>
      </w:r>
      <w:r w:rsidRPr="00022BAC">
        <w:t xml:space="preserve"> Řádu veřejného pohřebiště Města Roudnice nad Labem, dle předloženého návrhu</w:t>
      </w:r>
      <w:r>
        <w:t xml:space="preserve"> (pro 6, proti 0, zdrželi se hlasování 0).</w:t>
      </w:r>
    </w:p>
    <w:p w:rsidR="0093080F" w:rsidRDefault="0093080F" w:rsidP="0093080F">
      <w:pPr>
        <w:pStyle w:val="Styl1"/>
      </w:pPr>
      <w:r>
        <w:t xml:space="preserve">    </w:t>
      </w:r>
    </w:p>
    <w:p w:rsidR="0093080F" w:rsidRDefault="0093080F" w:rsidP="0093080F">
      <w:pPr>
        <w:pStyle w:val="Styl3"/>
      </w:pPr>
      <w:r>
        <w:t>e) servisní centrum malých plavidel</w:t>
      </w:r>
    </w:p>
    <w:p w:rsidR="0093080F" w:rsidRDefault="0093080F" w:rsidP="0093080F">
      <w:pPr>
        <w:pStyle w:val="Styl1"/>
      </w:pPr>
      <w:r>
        <w:t xml:space="preserve"> </w:t>
      </w:r>
    </w:p>
    <w:p w:rsidR="0093080F" w:rsidRDefault="0093080F" w:rsidP="0093080F">
      <w:pPr>
        <w:pStyle w:val="Styl3"/>
      </w:pPr>
      <w:r>
        <w:t>Usnesení č. 250/2020:</w:t>
      </w:r>
    </w:p>
    <w:p w:rsidR="0093080F" w:rsidRDefault="0093080F" w:rsidP="0093080F">
      <w:pPr>
        <w:pStyle w:val="Styl1"/>
        <w:rPr>
          <w:b/>
        </w:rPr>
      </w:pPr>
      <w:r>
        <w:rPr>
          <w:b/>
        </w:rPr>
        <w:t>Rada města bere informace k plánované stavbě „Servisní centrum Roudnice nad Labem“ na vědomí a nepožaduje posuzování záměru dle zákona č. 100/2001 Sb., o posuzování vlivů na životní prostředí, ve znění pozdějších předpisů (pro 6, proti 0, zdrželi se hlasování 0).</w:t>
      </w:r>
    </w:p>
    <w:p w:rsidR="0093080F" w:rsidRDefault="0093080F" w:rsidP="0093080F">
      <w:pPr>
        <w:pStyle w:val="Styl1"/>
      </w:pPr>
    </w:p>
    <w:p w:rsidR="0093080F" w:rsidRDefault="0093080F" w:rsidP="0093080F">
      <w:pPr>
        <w:pStyle w:val="Styl3"/>
      </w:pPr>
      <w:r>
        <w:t>6) Odbor strategického a projektového řízení</w:t>
      </w:r>
    </w:p>
    <w:p w:rsidR="0093080F" w:rsidRDefault="0093080F" w:rsidP="0093080F">
      <w:pPr>
        <w:pStyle w:val="Styl1"/>
      </w:pPr>
      <w:r>
        <w:t xml:space="preserve">     </w:t>
      </w:r>
    </w:p>
    <w:p w:rsidR="0093080F" w:rsidRDefault="0093080F" w:rsidP="0093080F">
      <w:pPr>
        <w:pStyle w:val="Styl3"/>
      </w:pPr>
      <w:r>
        <w:t>a) vyhlášení VZ – zpracování PD včetně autorského dozoru – přestavba na požární zbrojnici</w:t>
      </w:r>
    </w:p>
    <w:p w:rsidR="0093080F" w:rsidRDefault="0093080F" w:rsidP="0093080F">
      <w:pPr>
        <w:pStyle w:val="Styl1"/>
      </w:pPr>
      <w:r>
        <w:t xml:space="preserve"> </w:t>
      </w:r>
    </w:p>
    <w:p w:rsidR="0093080F" w:rsidRDefault="0093080F" w:rsidP="0093080F">
      <w:pPr>
        <w:pStyle w:val="Styl3"/>
      </w:pPr>
      <w:r>
        <w:t>Usnesení č. 251/2020:</w:t>
      </w:r>
    </w:p>
    <w:p w:rsidR="0093080F" w:rsidRDefault="0093080F" w:rsidP="0093080F">
      <w:pPr>
        <w:pStyle w:val="Styl2"/>
      </w:pPr>
      <w:r>
        <w:t>Rada města   r o z h o d l a   o vyhlášení veřejné zakázky a   s c h v a l u j e  zadávací dokumentaci k zadávacímu řízení na veřejnou zakázku malého rozsahu „Zpracování projektové dokumentace včetně provádění autorského dozoru na přestavbu objektu na požární zbrojnici, parc. č. 1682/7 v Roudnici nad Labem“.</w:t>
      </w:r>
    </w:p>
    <w:p w:rsidR="0093080F" w:rsidRDefault="0093080F" w:rsidP="0093080F">
      <w:pPr>
        <w:pStyle w:val="Styl2"/>
      </w:pPr>
      <w:r>
        <w:t xml:space="preserve">Rada města    p o v ě ř u j e   vedoucího OSPŘ realizací výběrového řízení, včetně poskytování vysvětlení zadávacích podmínek a provádění případných nezbytných změn v zadávací dokumentaci, budou-li zachovány podstatné parametry schválené RM. Rozhodnutí o výběru dodavatele bude předloženo ke schválení RM. </w:t>
      </w:r>
    </w:p>
    <w:p w:rsidR="0093080F" w:rsidRDefault="0093080F" w:rsidP="0093080F">
      <w:pPr>
        <w:pStyle w:val="Styl1"/>
      </w:pPr>
    </w:p>
    <w:p w:rsidR="0093080F" w:rsidRDefault="0093080F" w:rsidP="0093080F">
      <w:pPr>
        <w:pStyle w:val="Styl2"/>
      </w:pPr>
      <w:r>
        <w:t>Rada města   u s t a n o v u j e   tříčlennou hodnotící komisi pro veřejnou zakázku „Zpracování projektové dokumentace včetně provádění autorského dozoru na přestavbu objektu na požární zbrojnici, parc. č. 1682/7 v Roudnici nad Labem“ a  j m e n u j e  členy komise: Robert Mann, DiS., Ing. Jana Pilařová, Ing. David Kunert a jejich náhradníky: Bc. Tereza Hrebinková, Ing. Michaela Pekárková, Václav Živec, DiS. (pro 6, proti 0, zdrželi se hlasování 0).</w:t>
      </w:r>
    </w:p>
    <w:p w:rsidR="0093080F" w:rsidRDefault="0093080F" w:rsidP="0093080F">
      <w:pPr>
        <w:pStyle w:val="Styl1"/>
      </w:pPr>
      <w:r>
        <w:t xml:space="preserve">     </w:t>
      </w:r>
    </w:p>
    <w:p w:rsidR="0093080F" w:rsidRDefault="0093080F" w:rsidP="0093080F">
      <w:pPr>
        <w:pStyle w:val="Styl3"/>
      </w:pPr>
      <w:r>
        <w:t xml:space="preserve">b) rozhodnutí o poskytnutí poradenských a konzultačních služeb – koncepce SMART city    </w:t>
      </w:r>
    </w:p>
    <w:p w:rsidR="0093080F" w:rsidRDefault="0093080F" w:rsidP="0093080F">
      <w:pPr>
        <w:pStyle w:val="Styl3"/>
      </w:pPr>
      <w:r>
        <w:t xml:space="preserve">     Roudnice nad Labem</w:t>
      </w:r>
    </w:p>
    <w:p w:rsidR="0093080F" w:rsidRDefault="0093080F" w:rsidP="0093080F">
      <w:pPr>
        <w:pStyle w:val="Styl1"/>
      </w:pPr>
      <w:r>
        <w:t xml:space="preserve"> </w:t>
      </w:r>
    </w:p>
    <w:p w:rsidR="0093080F" w:rsidRDefault="0093080F" w:rsidP="0093080F">
      <w:pPr>
        <w:pStyle w:val="Styl3"/>
      </w:pPr>
      <w:r>
        <w:t>Usnesení č. 252/2020:</w:t>
      </w:r>
    </w:p>
    <w:p w:rsidR="0093080F" w:rsidRDefault="0093080F" w:rsidP="0093080F">
      <w:pPr>
        <w:pStyle w:val="Styl2"/>
      </w:pPr>
      <w:r>
        <w:t>Rada města dle článku 9, odst. 1, písm. i) směrnice 8/2017 o zadávání zakázek malého rozsahu r o z h o d l a  o uzavření Smlouvy o poskytnutí poradenských, konzultačních služeb a supervize v oblasti Smart City, se společností  M.C.TRITON, spol. s.r.o., se sídlem Evropská 846/176a, 160 00, Praha 6, IČ: 49622005, dle předloženého návrhu (pro 6, proti 0, zdrželi se hlasování 0).</w:t>
      </w:r>
    </w:p>
    <w:p w:rsidR="0093080F" w:rsidRDefault="0093080F" w:rsidP="0093080F">
      <w:pPr>
        <w:pStyle w:val="Styl2"/>
      </w:pPr>
    </w:p>
    <w:p w:rsidR="0093080F" w:rsidRDefault="0093080F" w:rsidP="0093080F">
      <w:pPr>
        <w:pStyle w:val="Styl3"/>
      </w:pPr>
      <w:r>
        <w:t>c) rozhodnutí o uzavření dodatku č. 1 – vzdělávání zaměstnanců města</w:t>
      </w:r>
    </w:p>
    <w:p w:rsidR="0093080F" w:rsidRDefault="0093080F" w:rsidP="0093080F">
      <w:pPr>
        <w:pStyle w:val="Styl1"/>
      </w:pPr>
      <w:r>
        <w:t xml:space="preserve"> </w:t>
      </w:r>
    </w:p>
    <w:p w:rsidR="0093080F" w:rsidRPr="001D2FE0" w:rsidRDefault="0093080F" w:rsidP="0093080F">
      <w:pPr>
        <w:pStyle w:val="Styl3"/>
      </w:pPr>
      <w:r>
        <w:t>Usnesení č. 253/2020:</w:t>
      </w:r>
    </w:p>
    <w:p w:rsidR="0093080F" w:rsidRPr="00773E52" w:rsidRDefault="0093080F" w:rsidP="0093080F">
      <w:pPr>
        <w:pStyle w:val="Styl1"/>
        <w:rPr>
          <w:b/>
        </w:rPr>
      </w:pPr>
      <w:r w:rsidRPr="001D2FE0">
        <w:rPr>
          <w:b/>
        </w:rPr>
        <w:t xml:space="preserve">Rada města </w:t>
      </w:r>
      <w:r>
        <w:rPr>
          <w:b/>
        </w:rPr>
        <w:t xml:space="preserve">  </w:t>
      </w:r>
      <w:r w:rsidRPr="001D2FE0">
        <w:rPr>
          <w:b/>
        </w:rPr>
        <w:t xml:space="preserve">r o z h o d l a </w:t>
      </w:r>
      <w:r>
        <w:rPr>
          <w:b/>
        </w:rPr>
        <w:t xml:space="preserve">  </w:t>
      </w:r>
      <w:r w:rsidRPr="001D2FE0">
        <w:rPr>
          <w:b/>
        </w:rPr>
        <w:t xml:space="preserve">o uzavření Dodatku č. 1 ke Smlouvě </w:t>
      </w:r>
      <w:r w:rsidRPr="00773E52">
        <w:rPr>
          <w:b/>
        </w:rPr>
        <w:t>o vzdělávání zaměstnanců města Roudnice nad Labem</w:t>
      </w:r>
      <w:r>
        <w:rPr>
          <w:b/>
        </w:rPr>
        <w:t xml:space="preserve"> – část 1 Správní řád</w:t>
      </w:r>
      <w:r w:rsidRPr="00773E52">
        <w:rPr>
          <w:b/>
        </w:rPr>
        <w:t xml:space="preserve"> ze dne 11.</w:t>
      </w:r>
      <w:r>
        <w:rPr>
          <w:b/>
        </w:rPr>
        <w:t xml:space="preserve"> </w:t>
      </w:r>
      <w:r w:rsidRPr="00773E52">
        <w:rPr>
          <w:b/>
        </w:rPr>
        <w:t>5.</w:t>
      </w:r>
      <w:r>
        <w:rPr>
          <w:b/>
        </w:rPr>
        <w:t xml:space="preserve"> </w:t>
      </w:r>
      <w:r w:rsidRPr="00773E52">
        <w:rPr>
          <w:b/>
        </w:rPr>
        <w:t>2020 s ACCON human resources management, s.r.o., se sídlem Šmeralova 170/31, 170 00 Praha 7, IČ:</w:t>
      </w:r>
      <w:r>
        <w:rPr>
          <w:b/>
        </w:rPr>
        <w:t xml:space="preserve"> </w:t>
      </w:r>
      <w:r w:rsidRPr="00773E52">
        <w:rPr>
          <w:b/>
        </w:rPr>
        <w:t xml:space="preserve">27208371 </w:t>
      </w:r>
      <w:r w:rsidRPr="001D2FE0">
        <w:rPr>
          <w:b/>
        </w:rPr>
        <w:t>dle předloženého návrhu</w:t>
      </w:r>
      <w:r>
        <w:rPr>
          <w:b/>
        </w:rPr>
        <w:t xml:space="preserve"> (pro 6, proti 0, zdrželi se hlasování 0).</w:t>
      </w:r>
    </w:p>
    <w:p w:rsidR="0093080F" w:rsidRDefault="0093080F" w:rsidP="0093080F">
      <w:pPr>
        <w:pStyle w:val="Styl1"/>
      </w:pPr>
      <w:r>
        <w:t xml:space="preserve">    </w:t>
      </w:r>
    </w:p>
    <w:p w:rsidR="0093080F" w:rsidRDefault="0093080F" w:rsidP="0093080F">
      <w:pPr>
        <w:pStyle w:val="Styl1"/>
      </w:pPr>
    </w:p>
    <w:p w:rsidR="0093080F" w:rsidRDefault="0093080F" w:rsidP="0093080F">
      <w:pPr>
        <w:pStyle w:val="Styl1"/>
      </w:pPr>
    </w:p>
    <w:p w:rsidR="0093080F" w:rsidRDefault="0093080F" w:rsidP="0093080F">
      <w:pPr>
        <w:pStyle w:val="Styl3"/>
      </w:pPr>
      <w:r>
        <w:lastRenderedPageBreak/>
        <w:t>d) žádost o dotaci na vybudování polozapuštěných kontejnerů</w:t>
      </w:r>
    </w:p>
    <w:p w:rsidR="0093080F" w:rsidRPr="00ED3EA2" w:rsidRDefault="0093080F" w:rsidP="0093080F">
      <w:pPr>
        <w:pStyle w:val="Styl1"/>
      </w:pPr>
      <w:r>
        <w:t xml:space="preserve"> </w:t>
      </w:r>
      <w:r w:rsidRPr="00ED3EA2">
        <w:t xml:space="preserve">  </w:t>
      </w:r>
    </w:p>
    <w:p w:rsidR="0093080F" w:rsidRPr="00ED3EA2" w:rsidRDefault="0093080F" w:rsidP="0093080F">
      <w:pPr>
        <w:pStyle w:val="Styl3"/>
      </w:pPr>
      <w:r>
        <w:t>Usnesení č. 254/2020:</w:t>
      </w:r>
    </w:p>
    <w:p w:rsidR="0093080F" w:rsidRPr="00ED3EA2" w:rsidRDefault="0093080F" w:rsidP="0093080F">
      <w:pPr>
        <w:pStyle w:val="Styl1"/>
        <w:rPr>
          <w:b/>
        </w:rPr>
      </w:pPr>
      <w:r w:rsidRPr="00ED3EA2">
        <w:rPr>
          <w:b/>
        </w:rPr>
        <w:t xml:space="preserve">Rada města se seznámila s podmínkami dotace a  </w:t>
      </w:r>
      <w:r>
        <w:rPr>
          <w:b/>
        </w:rPr>
        <w:t xml:space="preserve"> </w:t>
      </w:r>
      <w:r w:rsidRPr="00ED3EA2">
        <w:rPr>
          <w:b/>
        </w:rPr>
        <w:t>s c h v a l u j e  podání žádosti o dotaci z  Programu pro podporu odpadového hospodářství obcí v Ústeckém kraji na období 2017-2025 na podporu odděleného sběru a využití materiálově využitelných složek komunálního odpadu  a   p o v ě ř u j e  OSPŘ podáním žádosti o dotaci, pokud budou do daného termínu vydaná veškerá potřebná povolení, nutná pro podání žádosti</w:t>
      </w:r>
      <w:r>
        <w:rPr>
          <w:b/>
        </w:rPr>
        <w:t xml:space="preserve"> (pro 6, proti 0, zdrželi se hlasování 0)</w:t>
      </w:r>
      <w:r w:rsidRPr="00ED3EA2">
        <w:rPr>
          <w:b/>
        </w:rPr>
        <w:t xml:space="preserve">.  </w:t>
      </w:r>
    </w:p>
    <w:p w:rsidR="0093080F" w:rsidRDefault="0093080F" w:rsidP="0093080F">
      <w:pPr>
        <w:pStyle w:val="Styl1"/>
      </w:pPr>
      <w:r>
        <w:t xml:space="preserve">    </w:t>
      </w:r>
    </w:p>
    <w:p w:rsidR="0093080F" w:rsidRDefault="0093080F" w:rsidP="0093080F">
      <w:pPr>
        <w:pStyle w:val="Styl3"/>
      </w:pPr>
      <w:r>
        <w:t>e) výsledek VZ – dodávka a montáž kinotechnologií v KD</w:t>
      </w:r>
    </w:p>
    <w:p w:rsidR="0093080F" w:rsidRDefault="0093080F" w:rsidP="0093080F">
      <w:pPr>
        <w:pStyle w:val="Styl1"/>
      </w:pPr>
      <w:r>
        <w:t xml:space="preserve"> </w:t>
      </w:r>
    </w:p>
    <w:p w:rsidR="0093080F" w:rsidRDefault="0093080F" w:rsidP="0093080F">
      <w:pPr>
        <w:pStyle w:val="Styl3"/>
      </w:pPr>
      <w:r>
        <w:t>Usnesení č. 255/2020:</w:t>
      </w:r>
    </w:p>
    <w:p w:rsidR="0093080F" w:rsidRDefault="0093080F" w:rsidP="0093080F">
      <w:pPr>
        <w:pStyle w:val="Styl2"/>
      </w:pPr>
      <w:r>
        <w:t>Rada města  s c h v a l u j e  výsledek zadávacího řízení na veřejnou zakázku „Dodávka a montáž kinotechnologií v Kulturním domě Říp v Roudnici nad Labem“ a   r o z h o d l a   o uzavření smlouvy o dílo dle předloženého návrhu smlouvy s firmou AV MEDIA, a.s., IČ: 48108375, Pražská 1335/63, 102 00 Praha 15 - Hostivař, s nabídkovou cenou 2.733.000,- Kč bez DPH tj. 3.306.930,- Kč s DPH (pro 6, proti 0, zdrželi se hlasování 0).</w:t>
      </w:r>
    </w:p>
    <w:p w:rsidR="0093080F" w:rsidRDefault="0093080F" w:rsidP="0093080F">
      <w:pPr>
        <w:pStyle w:val="Styl1"/>
      </w:pPr>
      <w:r>
        <w:t xml:space="preserve">      </w:t>
      </w:r>
    </w:p>
    <w:p w:rsidR="0093080F" w:rsidRDefault="0093080F" w:rsidP="0093080F">
      <w:pPr>
        <w:pStyle w:val="Styl3"/>
      </w:pPr>
      <w:r>
        <w:t>f) vyhlášení VZ – veřejné osvětlení v Hochmanově ul.</w:t>
      </w:r>
    </w:p>
    <w:p w:rsidR="0093080F" w:rsidRPr="008C1A07" w:rsidRDefault="0093080F" w:rsidP="0093080F">
      <w:pPr>
        <w:pStyle w:val="Styl1"/>
        <w:jc w:val="both"/>
      </w:pPr>
      <w:r>
        <w:t xml:space="preserve"> </w:t>
      </w:r>
    </w:p>
    <w:p w:rsidR="0093080F" w:rsidRPr="008C1A07" w:rsidRDefault="0093080F" w:rsidP="0093080F">
      <w:pPr>
        <w:pStyle w:val="Styl3"/>
      </w:pPr>
      <w:r>
        <w:t>Usnesení č. 256/2020:</w:t>
      </w:r>
    </w:p>
    <w:p w:rsidR="0093080F" w:rsidRPr="006A197D" w:rsidRDefault="0093080F" w:rsidP="0093080F">
      <w:pPr>
        <w:pStyle w:val="Styl2"/>
        <w:rPr>
          <w:rFonts w:eastAsia="Arial"/>
          <w:lang w:eastAsia="en-US"/>
        </w:rPr>
      </w:pPr>
      <w:r w:rsidRPr="008C1A07">
        <w:t xml:space="preserve">Rada města  </w:t>
      </w:r>
      <w:r w:rsidRPr="008C1A07">
        <w:rPr>
          <w:spacing w:val="100"/>
        </w:rPr>
        <w:t>rozhodla</w:t>
      </w:r>
      <w:r w:rsidRPr="008C1A07">
        <w:t xml:space="preserve">  o vyhlášení veřejné zakázky a   </w:t>
      </w:r>
      <w:r w:rsidRPr="008C1A07">
        <w:rPr>
          <w:spacing w:val="100"/>
        </w:rPr>
        <w:t>schvaluje</w:t>
      </w:r>
      <w:r w:rsidRPr="008C1A07">
        <w:t xml:space="preserve">  zadávací dokumentaci k zadávacímu řízení na</w:t>
      </w:r>
      <w:r>
        <w:t xml:space="preserve"> </w:t>
      </w:r>
      <w:r w:rsidRPr="009D6A1F">
        <w:t xml:space="preserve">veřejnou zakázku malého </w:t>
      </w:r>
      <w:r w:rsidRPr="006A197D">
        <w:t>rozsahu ,,Veřejné osvětlení v ulici Hochmannova v Roudnici nad Labem“</w:t>
      </w:r>
      <w:r>
        <w:t>.</w:t>
      </w:r>
    </w:p>
    <w:p w:rsidR="0093080F" w:rsidRPr="008C1A07" w:rsidRDefault="0093080F" w:rsidP="0093080F">
      <w:pPr>
        <w:pStyle w:val="Styl2"/>
      </w:pPr>
      <w:r w:rsidRPr="008C1A07">
        <w:t xml:space="preserve">Rada města </w:t>
      </w:r>
      <w:r>
        <w:t xml:space="preserve">  </w:t>
      </w:r>
      <w:r w:rsidRPr="008C1A07">
        <w:t>p</w:t>
      </w:r>
      <w:r>
        <w:t xml:space="preserve"> </w:t>
      </w:r>
      <w:r w:rsidRPr="008C1A07">
        <w:t>o</w:t>
      </w:r>
      <w:r>
        <w:t xml:space="preserve"> </w:t>
      </w:r>
      <w:r w:rsidRPr="008C1A07">
        <w:t>v</w:t>
      </w:r>
      <w:r>
        <w:t> </w:t>
      </w:r>
      <w:r w:rsidRPr="008C1A07">
        <w:t>ě</w:t>
      </w:r>
      <w:r>
        <w:t xml:space="preserve"> </w:t>
      </w:r>
      <w:r w:rsidRPr="008C1A07">
        <w:t>ř</w:t>
      </w:r>
      <w:r>
        <w:t xml:space="preserve"> </w:t>
      </w:r>
      <w:r w:rsidRPr="008C1A07">
        <w:t>u</w:t>
      </w:r>
      <w:r>
        <w:t xml:space="preserve"> </w:t>
      </w:r>
      <w:r w:rsidRPr="008C1A07">
        <w:t>j</w:t>
      </w:r>
      <w:r>
        <w:t xml:space="preserve"> </w:t>
      </w:r>
      <w:r w:rsidRPr="008C1A07">
        <w:t>e</w:t>
      </w:r>
      <w:r>
        <w:t xml:space="preserve">  </w:t>
      </w:r>
      <w:r w:rsidRPr="008C1A07">
        <w:t xml:space="preserve"> vedoucího OSPŘ realizací výběrového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8C1A07">
        <w:t>. Rozhodnutí o výběru dodavatele bude předloženo ke schválení R</w:t>
      </w:r>
      <w:r>
        <w:t>M</w:t>
      </w:r>
      <w:r w:rsidRPr="008C1A07">
        <w:t xml:space="preserve">. </w:t>
      </w:r>
    </w:p>
    <w:p w:rsidR="0093080F" w:rsidRPr="008C1A07" w:rsidRDefault="0093080F" w:rsidP="0093080F">
      <w:pPr>
        <w:pStyle w:val="Zkladntext"/>
        <w:rPr>
          <w:rFonts w:ascii="Arial" w:hAnsi="Arial" w:cs="Arial"/>
          <w:b/>
        </w:rPr>
      </w:pPr>
    </w:p>
    <w:p w:rsidR="0093080F" w:rsidRPr="006A197D" w:rsidRDefault="0093080F" w:rsidP="0093080F">
      <w:pPr>
        <w:pStyle w:val="Styl2"/>
      </w:pPr>
      <w:r w:rsidRPr="006A197D">
        <w:t>Rada města  u</w:t>
      </w:r>
      <w:r>
        <w:t xml:space="preserve"> </w:t>
      </w:r>
      <w:r w:rsidRPr="006A197D">
        <w:t>s</w:t>
      </w:r>
      <w:r>
        <w:t> </w:t>
      </w:r>
      <w:r w:rsidRPr="006A197D">
        <w:t>t</w:t>
      </w:r>
      <w:r>
        <w:t xml:space="preserve"> </w:t>
      </w:r>
      <w:r w:rsidRPr="006A197D">
        <w:t>a</w:t>
      </w:r>
      <w:r>
        <w:t xml:space="preserve"> </w:t>
      </w:r>
      <w:r w:rsidRPr="006A197D">
        <w:t>n</w:t>
      </w:r>
      <w:r>
        <w:t xml:space="preserve"> </w:t>
      </w:r>
      <w:r w:rsidRPr="006A197D">
        <w:t>o</w:t>
      </w:r>
      <w:r>
        <w:t xml:space="preserve"> </w:t>
      </w:r>
      <w:r w:rsidRPr="006A197D">
        <w:t>v</w:t>
      </w:r>
      <w:r>
        <w:t> </w:t>
      </w:r>
      <w:r w:rsidRPr="006A197D">
        <w:t>u</w:t>
      </w:r>
      <w:r>
        <w:t xml:space="preserve"> </w:t>
      </w:r>
      <w:r w:rsidRPr="006A197D">
        <w:t>j</w:t>
      </w:r>
      <w:r>
        <w:t xml:space="preserve"> </w:t>
      </w:r>
      <w:r w:rsidRPr="006A197D">
        <w:t>e</w:t>
      </w:r>
      <w:r>
        <w:t xml:space="preserve">  </w:t>
      </w:r>
      <w:r w:rsidRPr="006A197D">
        <w:t xml:space="preserve"> tříčlennou hodnotící komisi pro veřejnou zakázku ,,Veřejné osvětlení v ulici Hochmannova v Roudnici nad Labem“ a  j m e n u j e  členy komise: Robert Mann, DiS., Bc. Tomáš Grunt, Václav Živec, DiS. a jejich náhradníky: Bc. Tereza Hrebinková, Ing. Jana Pilařová, Ing. David Kunert</w:t>
      </w:r>
      <w:r>
        <w:t xml:space="preserve"> (pro 6, proti 0, zdrželi se hlasování 0)</w:t>
      </w:r>
      <w:r w:rsidRPr="006A197D">
        <w:t>.</w:t>
      </w:r>
    </w:p>
    <w:p w:rsidR="0093080F" w:rsidRDefault="0093080F" w:rsidP="0093080F">
      <w:pPr>
        <w:pStyle w:val="Styl1"/>
      </w:pPr>
      <w:r>
        <w:t xml:space="preserve">     </w:t>
      </w:r>
    </w:p>
    <w:p w:rsidR="0093080F" w:rsidRDefault="0093080F" w:rsidP="0093080F">
      <w:pPr>
        <w:pStyle w:val="Styl3"/>
      </w:pPr>
      <w:r>
        <w:t>g) vyhlášení VZ – rekonstrukce uličního prostoru Švermova</w:t>
      </w:r>
    </w:p>
    <w:p w:rsidR="0093080F" w:rsidRDefault="0093080F" w:rsidP="0093080F">
      <w:pPr>
        <w:pStyle w:val="Styl1"/>
        <w:jc w:val="both"/>
      </w:pPr>
      <w:r>
        <w:t xml:space="preserve"> </w:t>
      </w:r>
    </w:p>
    <w:p w:rsidR="0093080F" w:rsidRDefault="0093080F" w:rsidP="0093080F">
      <w:pPr>
        <w:pStyle w:val="Styl3"/>
      </w:pPr>
      <w:r>
        <w:t>Usnesení č. 257/2020:</w:t>
      </w:r>
    </w:p>
    <w:p w:rsidR="0093080F" w:rsidRDefault="0093080F" w:rsidP="0093080F">
      <w:pPr>
        <w:pStyle w:val="Styl2"/>
      </w:pPr>
      <w:r>
        <w:t xml:space="preserve">Rada města  </w:t>
      </w:r>
      <w:r>
        <w:rPr>
          <w:spacing w:val="100"/>
        </w:rPr>
        <w:t>rozhodla</w:t>
      </w:r>
      <w:r>
        <w:t xml:space="preserve">  o vyhlášení veřejné zakázky a   </w:t>
      </w:r>
      <w:r>
        <w:rPr>
          <w:spacing w:val="100"/>
        </w:rPr>
        <w:t>schvaluje</w:t>
      </w:r>
      <w:r>
        <w:t xml:space="preserve">  zadávací dokumentaci k zadávacímu řízení na podlimitní veřejnou zakázku vyhlášenou ve zjednodušeném </w:t>
      </w:r>
      <w:r w:rsidRPr="00C873BF">
        <w:t>řízení „Rekonstrukce celého uličního prostoru v ulici Švermova v Roudnici nad Labem“.</w:t>
      </w:r>
    </w:p>
    <w:p w:rsidR="0093080F" w:rsidRDefault="0093080F" w:rsidP="0093080F">
      <w:pPr>
        <w:pStyle w:val="Styl2"/>
      </w:pPr>
      <w:r>
        <w:t xml:space="preserve">Rada města   p o v ě ř u j e   vedoucího OSPŘ realizací výběrového řízení, včetně poskytování vysvětlení zadávacích podmínek a provádění případných nezbytných změn v zadávací dokumentaci, budou-li zachovány podstatné parametry schválené RM. Rozhodnutí o výběru dodavatele bude předloženo ke schválení RM. </w:t>
      </w:r>
    </w:p>
    <w:p w:rsidR="0093080F" w:rsidRDefault="0093080F" w:rsidP="0093080F">
      <w:pPr>
        <w:pStyle w:val="Zkladntext"/>
        <w:rPr>
          <w:rFonts w:ascii="Arial" w:hAnsi="Arial" w:cs="Arial"/>
          <w:b/>
        </w:rPr>
      </w:pPr>
    </w:p>
    <w:p w:rsidR="0093080F" w:rsidRDefault="0093080F" w:rsidP="0093080F">
      <w:pPr>
        <w:pStyle w:val="Styl2"/>
      </w:pPr>
      <w:r>
        <w:t xml:space="preserve">Rada města  </w:t>
      </w:r>
      <w:r>
        <w:rPr>
          <w:spacing w:val="100"/>
        </w:rPr>
        <w:t>ustanovuje</w:t>
      </w:r>
      <w:r>
        <w:t xml:space="preserve"> pětičlennou hodnotící komisi pro veřejnou </w:t>
      </w:r>
      <w:r w:rsidRPr="00C873BF">
        <w:t>„Rekonstrukce celého uličního prostoru v ulici Švermova v Roudnici nad Labem“</w:t>
      </w:r>
      <w:r>
        <w:t xml:space="preserve"> a  j m e n u j e  členy komise: Robert Mann, DiS., Ing. Václav Živec, DiS., Michaela Pekárková, Bc. Tomáš Grunt, Ing. Jana Pilařová a jejich náhradníky: Ing. David Kunert, Bc. Tereza Hrebinková, Lenka Vyskočilová, Vladimíra Barcalová, Jana Zajíčková (pro 6, proti 0, zdrželi se hlasování 0).</w:t>
      </w:r>
    </w:p>
    <w:p w:rsidR="0093080F" w:rsidRDefault="0093080F" w:rsidP="0093080F">
      <w:pPr>
        <w:pStyle w:val="Styl1"/>
      </w:pPr>
      <w:r>
        <w:t xml:space="preserve">   </w:t>
      </w:r>
    </w:p>
    <w:p w:rsidR="0093080F" w:rsidRDefault="0093080F" w:rsidP="0093080F">
      <w:pPr>
        <w:pStyle w:val="Styl1"/>
      </w:pPr>
    </w:p>
    <w:p w:rsidR="0093080F" w:rsidRDefault="0093080F" w:rsidP="0093080F">
      <w:pPr>
        <w:pStyle w:val="Styl1"/>
      </w:pPr>
      <w:r>
        <w:t xml:space="preserve"> </w:t>
      </w:r>
    </w:p>
    <w:p w:rsidR="0093080F" w:rsidRDefault="0093080F" w:rsidP="0093080F">
      <w:pPr>
        <w:pStyle w:val="Styl3"/>
      </w:pPr>
      <w:r>
        <w:lastRenderedPageBreak/>
        <w:t>h) výsledek VZ – audiotechnologie pro KD</w:t>
      </w:r>
    </w:p>
    <w:p w:rsidR="0093080F" w:rsidRDefault="0093080F" w:rsidP="0093080F">
      <w:pPr>
        <w:pStyle w:val="Styl1"/>
      </w:pPr>
      <w:r>
        <w:t xml:space="preserve"> </w:t>
      </w:r>
    </w:p>
    <w:p w:rsidR="0093080F" w:rsidRDefault="0093080F" w:rsidP="0093080F">
      <w:pPr>
        <w:pStyle w:val="Styl3"/>
      </w:pPr>
      <w:r>
        <w:t>Usnesení č. 258/2020:</w:t>
      </w:r>
    </w:p>
    <w:p w:rsidR="0093080F" w:rsidRDefault="0093080F" w:rsidP="0093080F">
      <w:pPr>
        <w:pStyle w:val="Styl2"/>
      </w:pPr>
      <w:r>
        <w:t>Rada města  s c h v a l u j e  výsledek zadávacího řízení na veřejnou zakázku „Audiotechnologie pro KD Říp v Roudnici nad Labem“  a  r o z h o d l a  o uzavření smlouvy o dílo dle předloženého návrhu smlouvy s uchazečem TECHARTSTAV s.r.o., Rabasova 1157/8, 708 00 Ostrava, IČO 02162083 s nabídkovou cenou 994.360,- Kč bez DPH tj. a celkovou cenou 1.203.175,60 Kč s DPH (pro 6, proti 0, zdrželi se hlasování 0).</w:t>
      </w:r>
    </w:p>
    <w:p w:rsidR="0093080F" w:rsidRDefault="0093080F" w:rsidP="0093080F">
      <w:pPr>
        <w:pStyle w:val="Styl2"/>
      </w:pPr>
    </w:p>
    <w:p w:rsidR="0093080F" w:rsidRPr="00C709FD" w:rsidRDefault="0093080F" w:rsidP="0093080F">
      <w:pPr>
        <w:pStyle w:val="Styl3"/>
      </w:pPr>
      <w:r>
        <w:t>7) Různé</w:t>
      </w:r>
    </w:p>
    <w:p w:rsidR="0093080F" w:rsidRDefault="0093080F" w:rsidP="0093080F">
      <w:pPr>
        <w:pStyle w:val="Styl2"/>
      </w:pPr>
    </w:p>
    <w:p w:rsidR="0093080F" w:rsidRPr="006C701F" w:rsidRDefault="0093080F" w:rsidP="0093080F">
      <w:pPr>
        <w:pStyle w:val="Styl3"/>
      </w:pPr>
      <w:r>
        <w:t>Udělení souhlasu s investicí - nákup</w:t>
      </w:r>
      <w:r w:rsidRPr="008B5EF1">
        <w:t xml:space="preserve"> </w:t>
      </w:r>
      <w:r>
        <w:t>válcového žehliče do DD</w:t>
      </w:r>
    </w:p>
    <w:p w:rsidR="0093080F" w:rsidRDefault="0093080F" w:rsidP="0093080F">
      <w:pPr>
        <w:pStyle w:val="Styl1"/>
        <w:rPr>
          <w:b/>
        </w:rPr>
      </w:pPr>
      <w:r>
        <w:rPr>
          <w:b/>
        </w:rPr>
        <w:t xml:space="preserve"> </w:t>
      </w:r>
    </w:p>
    <w:p w:rsidR="0093080F" w:rsidRPr="00B75771" w:rsidRDefault="0093080F" w:rsidP="0093080F">
      <w:pPr>
        <w:pStyle w:val="Styl3"/>
      </w:pPr>
      <w:r>
        <w:t>Usnesení č. 259/2020:</w:t>
      </w:r>
    </w:p>
    <w:p w:rsidR="0093080F" w:rsidRDefault="0093080F" w:rsidP="0093080F">
      <w:pPr>
        <w:pStyle w:val="Styl2"/>
      </w:pPr>
      <w:r w:rsidRPr="00A24F20">
        <w:t xml:space="preserve">Rada města </w:t>
      </w:r>
      <w:r>
        <w:t xml:space="preserve">po projednání   </w:t>
      </w:r>
      <w:r w:rsidRPr="00A24F20">
        <w:t>u</w:t>
      </w:r>
      <w:r>
        <w:t xml:space="preserve"> </w:t>
      </w:r>
      <w:r w:rsidRPr="00A24F20">
        <w:t>d</w:t>
      </w:r>
      <w:r>
        <w:t xml:space="preserve"> </w:t>
      </w:r>
      <w:r w:rsidRPr="00A24F20">
        <w:t>ě</w:t>
      </w:r>
      <w:r>
        <w:t xml:space="preserve"> </w:t>
      </w:r>
      <w:r w:rsidRPr="00A24F20">
        <w:t>l</w:t>
      </w:r>
      <w:r>
        <w:t xml:space="preserve"> </w:t>
      </w:r>
      <w:r w:rsidRPr="00A24F20">
        <w:t>u</w:t>
      </w:r>
      <w:r>
        <w:t xml:space="preserve"> </w:t>
      </w:r>
      <w:r w:rsidRPr="00A24F20">
        <w:t>j</w:t>
      </w:r>
      <w:r>
        <w:t xml:space="preserve"> </w:t>
      </w:r>
      <w:r w:rsidRPr="00A24F20">
        <w:t>e</w:t>
      </w:r>
      <w:r>
        <w:t xml:space="preserve">  </w:t>
      </w:r>
      <w:r w:rsidRPr="00A24F20">
        <w:t xml:space="preserve"> Domovu důchodců Roudnice nad Labem, příspěvkové organizaci, </w:t>
      </w:r>
      <w:r>
        <w:t xml:space="preserve">IČ 00828 998 </w:t>
      </w:r>
      <w:r w:rsidRPr="00A24F20">
        <w:t>souhlas s</w:t>
      </w:r>
      <w:r>
        <w:t xml:space="preserve"> investicí </w:t>
      </w:r>
      <w:r w:rsidRPr="00A24F20">
        <w:t xml:space="preserve">– </w:t>
      </w:r>
      <w:r>
        <w:t>nákup válcového žehliče od firmy JM Laundry Systém s.r.o., Kladno, IČO 08969558. Cena zakázky bude 266 188 Kč včetně DPH.</w:t>
      </w:r>
    </w:p>
    <w:p w:rsidR="0093080F" w:rsidRDefault="0093080F" w:rsidP="0093080F">
      <w:pPr>
        <w:pStyle w:val="Styl2"/>
      </w:pPr>
      <w:r>
        <w:t xml:space="preserve"> </w:t>
      </w:r>
    </w:p>
    <w:p w:rsidR="0093080F" w:rsidRDefault="0093080F" w:rsidP="0093080F">
      <w:pPr>
        <w:pStyle w:val="Styl2"/>
      </w:pPr>
      <w:r w:rsidRPr="006B3B53">
        <w:t xml:space="preserve">Rada města po projednání </w:t>
      </w:r>
      <w:r>
        <w:t xml:space="preserve">  d á v á    souhlas </w:t>
      </w:r>
      <w:r w:rsidRPr="00A24F20">
        <w:t xml:space="preserve">Domovu důchodců Roudnice nad Labem, příspěvkové organizaci, </w:t>
      </w:r>
      <w:r>
        <w:t xml:space="preserve">IČ 00828 998 </w:t>
      </w:r>
      <w:r w:rsidRPr="006B3B53">
        <w:t xml:space="preserve">s použitím investičního fondu do výše </w:t>
      </w:r>
      <w:r>
        <w:t>270 tis. Kč</w:t>
      </w:r>
      <w:r w:rsidRPr="006B3B53">
        <w:t xml:space="preserve"> na</w:t>
      </w:r>
      <w:r>
        <w:t xml:space="preserve"> </w:t>
      </w:r>
      <w:r w:rsidRPr="006B3B53">
        <w:t xml:space="preserve">zakoupení </w:t>
      </w:r>
      <w:r>
        <w:t>elektrického válcového žehliče (pro 6, proti 0, zdrželi se hlasování 0).</w:t>
      </w:r>
    </w:p>
    <w:p w:rsidR="0093080F" w:rsidRDefault="0093080F" w:rsidP="0093080F">
      <w:pPr>
        <w:pStyle w:val="Styl1"/>
      </w:pPr>
    </w:p>
    <w:p w:rsidR="0093080F" w:rsidRDefault="0093080F" w:rsidP="0093080F">
      <w:pPr>
        <w:pStyle w:val="Styl3"/>
      </w:pPr>
      <w:r>
        <w:t>Smlouva o poskytnutí neinvestiční dotace</w:t>
      </w:r>
    </w:p>
    <w:p w:rsidR="0093080F" w:rsidRDefault="0093080F" w:rsidP="0093080F">
      <w:pPr>
        <w:pStyle w:val="Styl1"/>
      </w:pPr>
      <w:r>
        <w:t xml:space="preserve"> </w:t>
      </w:r>
    </w:p>
    <w:p w:rsidR="0093080F" w:rsidRPr="005F4679" w:rsidRDefault="0093080F" w:rsidP="0093080F">
      <w:pPr>
        <w:pStyle w:val="Styl1"/>
      </w:pPr>
      <w:r>
        <w:rPr>
          <w:b/>
          <w:u w:val="single"/>
        </w:rPr>
        <w:t>Usnesení č. 260/2020:</w:t>
      </w:r>
    </w:p>
    <w:p w:rsidR="0093080F" w:rsidRDefault="0093080F" w:rsidP="0093080F">
      <w:pPr>
        <w:pStyle w:val="Styl2"/>
      </w:pPr>
      <w:r w:rsidRPr="00B937A5">
        <w:t>Rada města</w:t>
      </w:r>
      <w:r>
        <w:t xml:space="preserve">   r o z h o d l a   o přijetí neinvestiční dotace ve výši 293.000,- Kč z rozpočtu Krajského úřadu a   s c h v a l u j e   uzavření smlouvy o poskytnutí neinvestiční dotace dle předloženého návrhu. </w:t>
      </w:r>
      <w:r>
        <w:br/>
        <w:t xml:space="preserve">Rada města   u k l á d á   Romanu Příhodovi ve spolupráci s vedoucí EO ing. Danou Popelkovou předložit Krajskému úřadu požadované doklady dle smlouvy (pro 6, proti 0, zdrželi se hlasování 0).  </w:t>
      </w:r>
    </w:p>
    <w:p w:rsidR="0093080F" w:rsidRDefault="0093080F" w:rsidP="0093080F">
      <w:pPr>
        <w:pStyle w:val="Styl1"/>
      </w:pPr>
    </w:p>
    <w:p w:rsidR="0093080F" w:rsidRDefault="0093080F" w:rsidP="0093080F">
      <w:pPr>
        <w:pStyle w:val="Styl3"/>
      </w:pPr>
      <w:r>
        <w:t>Usnesení č. 261/2020:</w:t>
      </w:r>
    </w:p>
    <w:p w:rsidR="0093080F" w:rsidRDefault="0093080F" w:rsidP="0093080F">
      <w:pPr>
        <w:pStyle w:val="Styl2"/>
      </w:pPr>
      <w:r>
        <w:t>Rada města    s o u h l a s í   s vydáním urny s ostatky zemř. J</w:t>
      </w:r>
      <w:r>
        <w:t>M</w:t>
      </w:r>
      <w:r>
        <w:t>, kterému byl uspořádán sociální pohřeb městem, rodině p. V</w:t>
      </w:r>
      <w:r>
        <w:t>K</w:t>
      </w:r>
      <w:bookmarkStart w:id="0" w:name="_GoBack"/>
      <w:bookmarkEnd w:id="0"/>
      <w:r>
        <w:t xml:space="preserve"> (pro 6, proti 0, zdrželi se hlasování 0).</w:t>
      </w:r>
    </w:p>
    <w:p w:rsidR="0093080F" w:rsidRDefault="0093080F" w:rsidP="0093080F">
      <w:pPr>
        <w:pStyle w:val="Styl1"/>
      </w:pPr>
      <w:r>
        <w:t xml:space="preserve"> </w:t>
      </w:r>
    </w:p>
    <w:p w:rsidR="0093080F" w:rsidRDefault="0093080F" w:rsidP="0093080F">
      <w:pPr>
        <w:pStyle w:val="Styl1"/>
      </w:pPr>
    </w:p>
    <w:p w:rsidR="0093080F" w:rsidRDefault="0093080F" w:rsidP="0093080F">
      <w:pPr>
        <w:pStyle w:val="Styl1"/>
        <w:jc w:val="center"/>
      </w:pPr>
      <w:r>
        <w:t>.-.-.-.-.</w:t>
      </w:r>
    </w:p>
    <w:p w:rsidR="0093080F" w:rsidRDefault="0093080F" w:rsidP="0093080F">
      <w:pPr>
        <w:pStyle w:val="Styl1"/>
        <w:jc w:val="center"/>
      </w:pPr>
    </w:p>
    <w:p w:rsidR="0093080F" w:rsidRDefault="0093080F" w:rsidP="0093080F">
      <w:pPr>
        <w:pStyle w:val="Styl1"/>
        <w:jc w:val="center"/>
      </w:pPr>
    </w:p>
    <w:p w:rsidR="0093080F" w:rsidRDefault="0093080F" w:rsidP="0093080F">
      <w:pPr>
        <w:pStyle w:val="Styl1"/>
        <w:jc w:val="center"/>
      </w:pPr>
    </w:p>
    <w:p w:rsidR="0093080F" w:rsidRDefault="0093080F" w:rsidP="0093080F">
      <w:pPr>
        <w:pStyle w:val="Styl1"/>
        <w:jc w:val="center"/>
      </w:pPr>
    </w:p>
    <w:p w:rsidR="0093080F" w:rsidRDefault="0093080F" w:rsidP="0093080F">
      <w:pPr>
        <w:pStyle w:val="Styl1"/>
        <w:jc w:val="center"/>
      </w:pPr>
    </w:p>
    <w:p w:rsidR="0093080F" w:rsidRDefault="0093080F" w:rsidP="0093080F">
      <w:pPr>
        <w:pStyle w:val="Styl1"/>
        <w:jc w:val="center"/>
      </w:pPr>
    </w:p>
    <w:p w:rsidR="0093080F" w:rsidRDefault="0093080F" w:rsidP="0093080F">
      <w:pPr>
        <w:pStyle w:val="Styl1"/>
        <w:jc w:val="center"/>
      </w:pPr>
    </w:p>
    <w:p w:rsidR="0093080F" w:rsidRDefault="0093080F" w:rsidP="0093080F">
      <w:pPr>
        <w:pStyle w:val="Styl1"/>
      </w:pPr>
      <w:r>
        <w:t xml:space="preserve">   Mgr. Jiří   ŘEZNÍČEK                                                                       Ing. František   PADĚLEK</w:t>
      </w:r>
    </w:p>
    <w:p w:rsidR="0093080F" w:rsidRDefault="0093080F" w:rsidP="0093080F">
      <w:pPr>
        <w:pStyle w:val="Styl1"/>
      </w:pPr>
      <w:r>
        <w:t xml:space="preserve">         místostarosta                                                                                                starosta </w:t>
      </w:r>
    </w:p>
    <w:p w:rsidR="0093080F" w:rsidRDefault="0093080F" w:rsidP="0093080F">
      <w:pPr>
        <w:pStyle w:val="Styl1"/>
      </w:pPr>
    </w:p>
    <w:p w:rsidR="0093080F" w:rsidRDefault="0093080F" w:rsidP="0093080F">
      <w:pPr>
        <w:pStyle w:val="Styl3"/>
        <w:jc w:val="center"/>
      </w:pPr>
    </w:p>
    <w:p w:rsidR="0093080F" w:rsidRDefault="0093080F" w:rsidP="0093080F">
      <w:r>
        <w:t xml:space="preserve"> </w:t>
      </w:r>
    </w:p>
    <w:p w:rsidR="00F95FCC" w:rsidRDefault="00F95FCC"/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50826287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F45B0" w:rsidRDefault="0093080F" w:rsidP="000F45B0">
            <w:pPr>
              <w:pStyle w:val="Styl1"/>
            </w:pPr>
            <w:r>
              <w:t xml:space="preserve">                                                                                                                Schváleno:</w:t>
            </w:r>
          </w:p>
          <w:p w:rsidR="000F45B0" w:rsidRDefault="0093080F" w:rsidP="000F45B0">
            <w:pPr>
              <w:pStyle w:val="Styl1"/>
            </w:pPr>
          </w:p>
          <w:p w:rsidR="000F45B0" w:rsidRDefault="0093080F" w:rsidP="000F45B0">
            <w:pPr>
              <w:pStyle w:val="Styl1"/>
            </w:pPr>
          </w:p>
          <w:p w:rsidR="000F45B0" w:rsidRDefault="0093080F" w:rsidP="000F45B0">
            <w:pPr>
              <w:pStyle w:val="Styl1"/>
            </w:pPr>
            <w:r>
              <w:t xml:space="preserve">                                                             </w:t>
            </w:r>
            <w:r>
              <w:t xml:space="preserve">                             Mgr. Jiří Řezníček      Ing. František Padělek</w:t>
            </w:r>
          </w:p>
          <w:p w:rsidR="000F45B0" w:rsidRDefault="0093080F">
            <w:pPr>
              <w:pStyle w:val="Zpat"/>
              <w:jc w:val="right"/>
            </w:pPr>
          </w:p>
          <w:p w:rsidR="000F45B0" w:rsidRDefault="0093080F">
            <w:pPr>
              <w:pStyle w:val="Zpat"/>
              <w:jc w:val="right"/>
            </w:pPr>
          </w:p>
          <w:p w:rsidR="000F45B0" w:rsidRDefault="0093080F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0F45B0" w:rsidRDefault="0093080F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80F"/>
    <w:rsid w:val="0093080F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173A21-65B8-43B1-9AE0-8730F99C6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308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3080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93080F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93080F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93080F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qFormat/>
    <w:rsid w:val="0093080F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93080F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93080F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93080F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kladntext">
    <w:name w:val="Body Text"/>
    <w:basedOn w:val="Normln"/>
    <w:link w:val="ZkladntextChar"/>
    <w:rsid w:val="0093080F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93080F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93080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3080F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3110</Words>
  <Characters>18351</Characters>
  <Application>Microsoft Office Word</Application>
  <DocSecurity>0</DocSecurity>
  <Lines>152</Lines>
  <Paragraphs>42</Paragraphs>
  <ScaleCrop>false</ScaleCrop>
  <Company/>
  <LinksUpToDate>false</LinksUpToDate>
  <CharactersWithSpaces>21419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2020-07-08T06:31:00Z</dcterms:created>
  <dcterms:modified xsi:type="dcterms:W3CDTF">2020-07-08T06:35:00Z</dcterms:modified>
</cp:coreProperties>
</file>